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D8129" w14:textId="77777777" w:rsidR="00C15F8F" w:rsidRPr="003430D2" w:rsidRDefault="00466BA0" w:rsidP="003430D2">
      <w:pPr>
        <w:ind w:firstLineChars="400" w:firstLine="1280"/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-20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学年第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一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学期获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文明班级名单</w:t>
      </w:r>
    </w:p>
    <w:p w14:paraId="1130BC44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/>
          <w:sz w:val="32"/>
          <w:szCs w:val="24"/>
        </w:rPr>
        <w:t>汽车</w:t>
      </w:r>
      <w:r w:rsidRPr="003430D2">
        <w:rPr>
          <w:rFonts w:ascii="仿宋_GB2312" w:eastAsia="仿宋_GB2312" w:hAnsi="Times New Roman" w:cs="Times New Roman"/>
          <w:sz w:val="32"/>
          <w:szCs w:val="24"/>
        </w:rPr>
        <w:t>：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新能源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4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205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208</w:t>
      </w:r>
    </w:p>
    <w:p w14:paraId="15B3434A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路桥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：道桥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194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195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205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207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208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城轨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203</w:t>
      </w:r>
    </w:p>
    <w:p w14:paraId="19292568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运管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：冷链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会计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194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会计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物流管理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城市轨道交通运营管理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城市轨道交通运营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管理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物流管理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205</w:t>
      </w:r>
    </w:p>
    <w:p w14:paraId="5A8CD11C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信息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：网络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、通信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、网络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、网络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、电信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、通信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</w:p>
    <w:p w14:paraId="673F0034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轨道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城轨机电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城轨通号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工程机械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工程机械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城轨通号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proofErr w:type="gramStart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城轨机电</w:t>
      </w:r>
      <w:proofErr w:type="gramEnd"/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204</w:t>
      </w:r>
    </w:p>
    <w:p w14:paraId="76F7AD58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/>
          <w:sz w:val="32"/>
          <w:szCs w:val="24"/>
        </w:rPr>
        <w:t>建工</w:t>
      </w:r>
      <w:r w:rsidRPr="003430D2">
        <w:rPr>
          <w:rFonts w:ascii="仿宋_GB2312" w:eastAsia="仿宋_GB2312" w:hAnsi="Times New Roman" w:cs="Times New Roman"/>
          <w:sz w:val="32"/>
          <w:szCs w:val="24"/>
        </w:rPr>
        <w:t>：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193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195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201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装饰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</w:p>
    <w:p w14:paraId="16C1FCBC" w14:textId="77777777" w:rsidR="00C15F8F" w:rsidRPr="003430D2" w:rsidRDefault="00466BA0">
      <w:pPr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人文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视觉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192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、视觉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</w:t>
      </w:r>
    </w:p>
    <w:sectPr w:rsidR="00C15F8F" w:rsidRPr="003430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796FD" w14:textId="77777777" w:rsidR="00466BA0" w:rsidRDefault="00466BA0" w:rsidP="003430D2">
      <w:r>
        <w:separator/>
      </w:r>
    </w:p>
  </w:endnote>
  <w:endnote w:type="continuationSeparator" w:id="0">
    <w:p w14:paraId="170DC39D" w14:textId="77777777" w:rsidR="00466BA0" w:rsidRDefault="00466BA0" w:rsidP="00343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B65F2" w14:textId="77777777" w:rsidR="00466BA0" w:rsidRDefault="00466BA0" w:rsidP="003430D2">
      <w:r>
        <w:separator/>
      </w:r>
    </w:p>
  </w:footnote>
  <w:footnote w:type="continuationSeparator" w:id="0">
    <w:p w14:paraId="173A0AE1" w14:textId="77777777" w:rsidR="00466BA0" w:rsidRDefault="00466BA0" w:rsidP="003430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22F"/>
    <w:rsid w:val="000628F7"/>
    <w:rsid w:val="000C6FA3"/>
    <w:rsid w:val="000D44EA"/>
    <w:rsid w:val="001C442D"/>
    <w:rsid w:val="003430D2"/>
    <w:rsid w:val="00466BA0"/>
    <w:rsid w:val="0051709E"/>
    <w:rsid w:val="006372E1"/>
    <w:rsid w:val="0077722F"/>
    <w:rsid w:val="009204A0"/>
    <w:rsid w:val="00924354"/>
    <w:rsid w:val="00A542AC"/>
    <w:rsid w:val="00B12CB5"/>
    <w:rsid w:val="00BE3CBF"/>
    <w:rsid w:val="00C15F8F"/>
    <w:rsid w:val="00D11F7F"/>
    <w:rsid w:val="00DE4685"/>
    <w:rsid w:val="00DF4A1A"/>
    <w:rsid w:val="00E87E01"/>
    <w:rsid w:val="00F63C01"/>
    <w:rsid w:val="130429A1"/>
    <w:rsid w:val="324718DB"/>
    <w:rsid w:val="37E2224C"/>
    <w:rsid w:val="45657B8B"/>
    <w:rsid w:val="5E3D2E65"/>
    <w:rsid w:val="60A1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3A8EB"/>
  <w15:docId w15:val="{A8DB2536-D661-4527-8CF4-372924B5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0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0D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南京交通职业技术学院</cp:lastModifiedBy>
  <cp:revision>17</cp:revision>
  <cp:lastPrinted>2021-04-14T00:35:00Z</cp:lastPrinted>
  <dcterms:created xsi:type="dcterms:W3CDTF">2020-10-27T06:10:00Z</dcterms:created>
  <dcterms:modified xsi:type="dcterms:W3CDTF">2021-04-15T02:28:00Z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A39880B28D5943CA9777700B209CC1C5</vt:lpwstr>
  </property>
</Properties>
</file>