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502" w:rsidRDefault="00977044">
      <w:r>
        <w:rPr>
          <w:rFonts w:hint="eastAsia"/>
        </w:rPr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</w:p>
    <w:p w:rsidR="00104502" w:rsidRDefault="00977044">
      <w:pPr>
        <w:ind w:left="-180" w:rightChars="-73" w:right="-153"/>
        <w:jc w:val="center"/>
        <w:rPr>
          <w:rFonts w:eastAsia="黑体"/>
          <w:sz w:val="28"/>
        </w:rPr>
      </w:pPr>
      <w:r>
        <w:rPr>
          <w:rFonts w:eastAsia="黑体" w:hint="eastAsia"/>
          <w:sz w:val="28"/>
        </w:rPr>
        <w:t>中国交通教育研究会交通教育科学优秀成果推荐参评汇总表</w:t>
      </w:r>
    </w:p>
    <w:p w:rsidR="00104502" w:rsidRDefault="00104502">
      <w:pPr>
        <w:ind w:leftChars="-86" w:left="-181" w:rightChars="-73" w:right="-153" w:firstLineChars="86" w:firstLine="181"/>
        <w:rPr>
          <w:rFonts w:ascii="宋体" w:hAnsi="宋体" w:cs="宋体"/>
          <w:color w:val="000000"/>
          <w:kern w:val="0"/>
          <w:szCs w:val="21"/>
          <w:u w:val="single"/>
        </w:rPr>
      </w:pPr>
    </w:p>
    <w:p w:rsidR="00104502" w:rsidRDefault="00990A37">
      <w:pPr>
        <w:ind w:leftChars="-86" w:left="-181" w:rightChars="-73" w:right="-153" w:firstLineChars="86" w:firstLine="181"/>
      </w:pPr>
      <w:r>
        <w:rPr>
          <w:rFonts w:ascii="宋体" w:hAnsi="宋体" w:cs="宋体" w:hint="eastAsia"/>
          <w:color w:val="000000"/>
          <w:kern w:val="0"/>
          <w:szCs w:val="21"/>
        </w:rPr>
        <w:t>单位名称</w:t>
      </w:r>
      <w:r w:rsidR="00977044">
        <w:rPr>
          <w:rFonts w:cs="宋体" w:hint="eastAsia"/>
          <w:color w:val="000000"/>
          <w:kern w:val="0"/>
          <w:szCs w:val="21"/>
        </w:rPr>
        <w:t>（盖章）</w:t>
      </w:r>
    </w:p>
    <w:tbl>
      <w:tblPr>
        <w:tblW w:w="14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080"/>
        <w:gridCol w:w="1260"/>
        <w:gridCol w:w="2088"/>
        <w:gridCol w:w="3780"/>
        <w:gridCol w:w="3420"/>
        <w:gridCol w:w="935"/>
        <w:gridCol w:w="935"/>
      </w:tblGrid>
      <w:tr w:rsidR="00104502">
        <w:trPr>
          <w:trHeight w:val="765"/>
        </w:trPr>
        <w:tc>
          <w:tcPr>
            <w:tcW w:w="720" w:type="dxa"/>
            <w:shd w:val="clear" w:color="auto" w:fill="auto"/>
            <w:vAlign w:val="center"/>
          </w:tcPr>
          <w:p w:rsidR="00104502" w:rsidRDefault="00977044">
            <w:pPr>
              <w:ind w:leftChars="-51" w:left="-107" w:rightChars="-51" w:right="-107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104502" w:rsidRDefault="00977044">
            <w:pPr>
              <w:ind w:leftChars="-51" w:left="-107" w:rightChars="-51" w:right="-107"/>
              <w:jc w:val="center"/>
            </w:pPr>
            <w:r>
              <w:rPr>
                <w:rFonts w:hint="eastAsia"/>
              </w:rPr>
              <w:t>作者姓名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104502" w:rsidRDefault="00977044">
            <w:pPr>
              <w:ind w:leftChars="-51" w:left="-107" w:rightChars="-51" w:right="-107"/>
              <w:jc w:val="center"/>
            </w:pPr>
            <w:r>
              <w:rPr>
                <w:rFonts w:hint="eastAsia"/>
              </w:rPr>
              <w:t>职务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职称</w:t>
            </w:r>
          </w:p>
        </w:tc>
        <w:tc>
          <w:tcPr>
            <w:tcW w:w="2088" w:type="dxa"/>
            <w:shd w:val="clear" w:color="auto" w:fill="auto"/>
            <w:vAlign w:val="center"/>
          </w:tcPr>
          <w:p w:rsidR="00104502" w:rsidRDefault="00977044">
            <w:pPr>
              <w:ind w:leftChars="-51" w:left="-107" w:rightChars="-51" w:right="-107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780" w:type="dxa"/>
            <w:shd w:val="clear" w:color="auto" w:fill="auto"/>
            <w:vAlign w:val="center"/>
          </w:tcPr>
          <w:p w:rsidR="00104502" w:rsidRDefault="00977044">
            <w:pPr>
              <w:ind w:leftChars="-51" w:left="-107" w:rightChars="-51" w:right="-107"/>
              <w:jc w:val="center"/>
            </w:pPr>
            <w:r>
              <w:rPr>
                <w:rFonts w:hint="eastAsia"/>
              </w:rPr>
              <w:t>成果名称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104502" w:rsidRDefault="00977044">
            <w:pPr>
              <w:ind w:leftChars="-51" w:left="-107" w:rightChars="-51" w:right="-107"/>
              <w:jc w:val="center"/>
            </w:pPr>
            <w:r>
              <w:rPr>
                <w:rFonts w:hint="eastAsia"/>
              </w:rPr>
              <w:t>通过验收鉴定部门、时间</w:t>
            </w:r>
          </w:p>
          <w:p w:rsidR="00104502" w:rsidRDefault="00977044">
            <w:pPr>
              <w:ind w:leftChars="-51" w:left="-107" w:rightChars="-51" w:right="-107"/>
              <w:jc w:val="center"/>
            </w:pPr>
            <w:r>
              <w:rPr>
                <w:rFonts w:hint="eastAsia"/>
              </w:rPr>
              <w:t>或发表刊物、时间</w:t>
            </w:r>
          </w:p>
        </w:tc>
        <w:tc>
          <w:tcPr>
            <w:tcW w:w="935" w:type="dxa"/>
            <w:shd w:val="clear" w:color="auto" w:fill="auto"/>
            <w:vAlign w:val="center"/>
          </w:tcPr>
          <w:p w:rsidR="00104502" w:rsidRDefault="00977044">
            <w:pPr>
              <w:ind w:leftChars="-51" w:left="-107" w:rightChars="-51" w:right="-107"/>
              <w:jc w:val="center"/>
            </w:pPr>
            <w:r>
              <w:rPr>
                <w:rFonts w:hint="eastAsia"/>
              </w:rPr>
              <w:t>推荐</w:t>
            </w:r>
            <w:r>
              <w:rPr>
                <w:rFonts w:hint="eastAsia"/>
                <w:kern w:val="0"/>
              </w:rPr>
              <w:t>获奖</w:t>
            </w:r>
            <w:r>
              <w:rPr>
                <w:rFonts w:hint="eastAsia"/>
              </w:rPr>
              <w:t>等级</w:t>
            </w:r>
          </w:p>
        </w:tc>
        <w:tc>
          <w:tcPr>
            <w:tcW w:w="935" w:type="dxa"/>
            <w:shd w:val="clear" w:color="auto" w:fill="auto"/>
            <w:vAlign w:val="center"/>
          </w:tcPr>
          <w:p w:rsidR="00104502" w:rsidRDefault="00977044">
            <w:pPr>
              <w:ind w:leftChars="-51" w:left="-107" w:rightChars="-51" w:right="-107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104502">
        <w:trPr>
          <w:trHeight w:val="603"/>
        </w:trPr>
        <w:tc>
          <w:tcPr>
            <w:tcW w:w="72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2088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342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935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935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</w:tr>
      <w:tr w:rsidR="00104502">
        <w:trPr>
          <w:trHeight w:val="612"/>
        </w:trPr>
        <w:tc>
          <w:tcPr>
            <w:tcW w:w="72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2088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342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935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935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</w:tr>
      <w:tr w:rsidR="00104502">
        <w:trPr>
          <w:trHeight w:val="620"/>
        </w:trPr>
        <w:tc>
          <w:tcPr>
            <w:tcW w:w="72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2088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342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935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935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</w:tr>
      <w:tr w:rsidR="00104502">
        <w:trPr>
          <w:trHeight w:val="620"/>
        </w:trPr>
        <w:tc>
          <w:tcPr>
            <w:tcW w:w="72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2088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342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935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935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</w:tr>
      <w:tr w:rsidR="00104502">
        <w:trPr>
          <w:trHeight w:val="603"/>
        </w:trPr>
        <w:tc>
          <w:tcPr>
            <w:tcW w:w="72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2088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342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935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935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</w:tr>
      <w:tr w:rsidR="00104502">
        <w:trPr>
          <w:trHeight w:val="627"/>
        </w:trPr>
        <w:tc>
          <w:tcPr>
            <w:tcW w:w="72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2088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378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3420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935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  <w:tc>
          <w:tcPr>
            <w:tcW w:w="935" w:type="dxa"/>
            <w:shd w:val="clear" w:color="auto" w:fill="auto"/>
            <w:vAlign w:val="center"/>
          </w:tcPr>
          <w:p w:rsidR="00104502" w:rsidRDefault="00104502">
            <w:pPr>
              <w:jc w:val="center"/>
            </w:pPr>
          </w:p>
        </w:tc>
      </w:tr>
    </w:tbl>
    <w:p w:rsidR="00104502" w:rsidRDefault="00977044">
      <w:pPr>
        <w:widowControl/>
        <w:tabs>
          <w:tab w:val="left" w:pos="4500"/>
          <w:tab w:val="left" w:pos="7200"/>
          <w:tab w:val="right" w:pos="13500"/>
        </w:tabs>
        <w:spacing w:line="360" w:lineRule="auto"/>
        <w:rPr>
          <w:rFonts w:ascii="宋体" w:hAnsi="宋体" w:cs="宋体"/>
          <w:color w:val="000000"/>
          <w:kern w:val="0"/>
          <w:szCs w:val="21"/>
        </w:rPr>
      </w:pPr>
      <w:bookmarkStart w:id="0" w:name="_GoBack"/>
      <w:bookmarkEnd w:id="0"/>
      <w:r>
        <w:rPr>
          <w:rFonts w:hint="eastAsia"/>
        </w:rPr>
        <w:t>申报优秀成果总数：</w:t>
      </w:r>
      <w:r>
        <w:rPr>
          <w:rFonts w:hint="eastAsia"/>
        </w:rPr>
        <w:tab/>
      </w:r>
      <w:r>
        <w:rPr>
          <w:rFonts w:hint="eastAsia"/>
        </w:rPr>
        <w:t>联系人：</w:t>
      </w:r>
      <w:r>
        <w:rPr>
          <w:rFonts w:hint="eastAsia"/>
        </w:rPr>
        <w:tab/>
      </w:r>
      <w:r>
        <w:rPr>
          <w:rFonts w:hint="eastAsia"/>
        </w:rPr>
        <w:t>联系电话：</w:t>
      </w:r>
      <w:r>
        <w:rPr>
          <w:rFonts w:hint="eastAsia"/>
        </w:rPr>
        <w:tab/>
      </w:r>
      <w:r>
        <w:rPr>
          <w:rFonts w:hint="eastAsia"/>
        </w:rPr>
        <w:t>填表时间：</w:t>
      </w:r>
      <w:r>
        <w:rPr>
          <w:rFonts w:hint="eastAsia"/>
        </w:rPr>
        <w:t>2017</w:t>
      </w:r>
      <w:r>
        <w:rPr>
          <w:rFonts w:hint="eastAsia"/>
        </w:rPr>
        <w:t>年</w:t>
      </w:r>
      <w:r>
        <w:rPr>
          <w:rFonts w:hint="eastAsia"/>
        </w:rPr>
        <w:t xml:space="preserve"> 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>
        <w:rPr>
          <w:rFonts w:hint="eastAsia"/>
        </w:rPr>
        <w:t>日</w:t>
      </w:r>
    </w:p>
    <w:p w:rsidR="00104502" w:rsidRDefault="00977044">
      <w:pPr>
        <w:spacing w:line="360" w:lineRule="auto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注：</w:t>
      </w:r>
      <w:r>
        <w:rPr>
          <w:rFonts w:ascii="宋体" w:hAnsi="宋体" w:cs="宋体" w:hint="eastAsia"/>
          <w:color w:val="000000"/>
          <w:kern w:val="0"/>
          <w:szCs w:val="21"/>
        </w:rPr>
        <w:t>1</w:t>
      </w:r>
      <w:r>
        <w:rPr>
          <w:rFonts w:ascii="宋体" w:hAnsi="宋体" w:cs="宋体" w:hint="eastAsia"/>
          <w:color w:val="000000"/>
          <w:kern w:val="0"/>
          <w:szCs w:val="21"/>
        </w:rPr>
        <w:t>、</w:t>
      </w:r>
      <w:r>
        <w:rPr>
          <w:rFonts w:ascii="宋体" w:hAnsi="宋体" w:cs="宋体"/>
          <w:color w:val="000000"/>
          <w:kern w:val="0"/>
          <w:szCs w:val="21"/>
        </w:rPr>
        <w:t>择优推荐参加中国交通教育研究会优秀成果评选</w:t>
      </w:r>
      <w:r>
        <w:rPr>
          <w:rFonts w:ascii="宋体" w:hAnsi="宋体" w:cs="宋体" w:hint="eastAsia"/>
          <w:color w:val="000000"/>
          <w:kern w:val="0"/>
          <w:szCs w:val="21"/>
        </w:rPr>
        <w:t>的比例，应掌握在分会受理</w:t>
      </w:r>
      <w:r>
        <w:rPr>
          <w:rFonts w:hint="eastAsia"/>
        </w:rPr>
        <w:t>申报</w:t>
      </w:r>
      <w:r>
        <w:rPr>
          <w:rFonts w:ascii="宋体" w:hAnsi="宋体" w:cs="宋体"/>
          <w:color w:val="000000"/>
          <w:kern w:val="0"/>
          <w:szCs w:val="21"/>
        </w:rPr>
        <w:t>优秀成果</w:t>
      </w:r>
      <w:r>
        <w:rPr>
          <w:rFonts w:ascii="宋体" w:hAnsi="宋体" w:cs="宋体" w:hint="eastAsia"/>
          <w:color w:val="000000"/>
          <w:kern w:val="0"/>
          <w:szCs w:val="21"/>
        </w:rPr>
        <w:t>总数的</w:t>
      </w:r>
      <w:r>
        <w:rPr>
          <w:rFonts w:ascii="宋体" w:hAnsi="宋体" w:cs="宋体" w:hint="eastAsia"/>
          <w:color w:val="000000"/>
          <w:kern w:val="0"/>
          <w:szCs w:val="21"/>
        </w:rPr>
        <w:t>1</w:t>
      </w:r>
      <w:r>
        <w:rPr>
          <w:rFonts w:ascii="宋体" w:hAnsi="宋体" w:cs="宋体"/>
          <w:color w:val="000000"/>
          <w:kern w:val="0"/>
          <w:szCs w:val="21"/>
        </w:rPr>
        <w:t>5</w:t>
      </w:r>
      <w:r>
        <w:rPr>
          <w:rFonts w:ascii="宋体" w:hAnsi="宋体" w:cs="宋体" w:hint="eastAsia"/>
          <w:color w:val="000000"/>
          <w:kern w:val="0"/>
          <w:szCs w:val="21"/>
        </w:rPr>
        <w:t>%</w:t>
      </w:r>
      <w:r>
        <w:rPr>
          <w:rFonts w:ascii="宋体" w:hAnsi="宋体" w:cs="宋体" w:hint="eastAsia"/>
          <w:color w:val="000000"/>
          <w:kern w:val="0"/>
          <w:szCs w:val="21"/>
        </w:rPr>
        <w:t>左右。</w:t>
      </w:r>
    </w:p>
    <w:p w:rsidR="00104502" w:rsidRDefault="00977044">
      <w:pPr>
        <w:spacing w:line="360" w:lineRule="auto"/>
        <w:ind w:firstLineChars="200" w:firstLine="420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2</w:t>
      </w:r>
      <w:r>
        <w:rPr>
          <w:rFonts w:ascii="宋体" w:hAnsi="宋体" w:cs="宋体" w:hint="eastAsia"/>
          <w:color w:val="000000"/>
          <w:kern w:val="0"/>
          <w:szCs w:val="21"/>
        </w:rPr>
        <w:t>、</w:t>
      </w:r>
      <w:r>
        <w:rPr>
          <w:rFonts w:ascii="宋体" w:hAnsi="宋体" w:cs="宋体"/>
          <w:color w:val="000000"/>
          <w:kern w:val="0"/>
          <w:szCs w:val="21"/>
        </w:rPr>
        <w:t>推荐</w:t>
      </w:r>
      <w:r>
        <w:rPr>
          <w:rFonts w:ascii="宋体" w:hAnsi="宋体" w:cs="宋体" w:hint="eastAsia"/>
          <w:color w:val="000000"/>
          <w:kern w:val="0"/>
          <w:szCs w:val="21"/>
        </w:rPr>
        <w:t>评选等级的比例：一等奖</w:t>
      </w:r>
      <w:r>
        <w:rPr>
          <w:rFonts w:ascii="宋体" w:hAnsi="宋体" w:cs="宋体" w:hint="eastAsia"/>
          <w:color w:val="000000"/>
          <w:kern w:val="0"/>
          <w:szCs w:val="21"/>
        </w:rPr>
        <w:t>1</w:t>
      </w:r>
      <w:r>
        <w:rPr>
          <w:rFonts w:ascii="宋体" w:hAnsi="宋体" w:cs="宋体"/>
          <w:color w:val="000000"/>
          <w:kern w:val="0"/>
          <w:szCs w:val="21"/>
        </w:rPr>
        <w:t>8</w:t>
      </w:r>
      <w:r>
        <w:rPr>
          <w:rFonts w:ascii="宋体" w:hAnsi="宋体" w:cs="宋体" w:hint="eastAsia"/>
          <w:color w:val="000000"/>
          <w:kern w:val="0"/>
          <w:szCs w:val="21"/>
        </w:rPr>
        <w:t>%</w:t>
      </w:r>
      <w:r>
        <w:rPr>
          <w:rFonts w:ascii="宋体" w:hAnsi="宋体" w:cs="宋体" w:hint="eastAsia"/>
          <w:color w:val="000000"/>
          <w:kern w:val="0"/>
          <w:szCs w:val="21"/>
        </w:rPr>
        <w:t>、二等奖</w:t>
      </w:r>
      <w:r>
        <w:rPr>
          <w:rFonts w:ascii="宋体" w:hAnsi="宋体" w:cs="宋体"/>
          <w:color w:val="000000"/>
          <w:kern w:val="0"/>
          <w:szCs w:val="21"/>
        </w:rPr>
        <w:t>32</w:t>
      </w:r>
      <w:r>
        <w:rPr>
          <w:rFonts w:ascii="宋体" w:hAnsi="宋体" w:cs="宋体" w:hint="eastAsia"/>
          <w:color w:val="000000"/>
          <w:kern w:val="0"/>
          <w:szCs w:val="21"/>
        </w:rPr>
        <w:t>%</w:t>
      </w:r>
      <w:r>
        <w:rPr>
          <w:rFonts w:ascii="宋体" w:hAnsi="宋体" w:cs="宋体" w:hint="eastAsia"/>
          <w:color w:val="000000"/>
          <w:kern w:val="0"/>
          <w:szCs w:val="21"/>
        </w:rPr>
        <w:t>、三等奖</w:t>
      </w:r>
      <w:r>
        <w:rPr>
          <w:rFonts w:ascii="宋体" w:hAnsi="宋体" w:cs="宋体"/>
          <w:color w:val="000000"/>
          <w:kern w:val="0"/>
          <w:szCs w:val="21"/>
        </w:rPr>
        <w:t>50</w:t>
      </w:r>
      <w:r>
        <w:rPr>
          <w:rFonts w:ascii="宋体" w:hAnsi="宋体" w:cs="宋体" w:hint="eastAsia"/>
          <w:color w:val="000000"/>
          <w:kern w:val="0"/>
          <w:szCs w:val="21"/>
        </w:rPr>
        <w:t>%</w:t>
      </w:r>
      <w:r>
        <w:rPr>
          <w:rFonts w:ascii="宋体" w:hAnsi="宋体" w:cs="宋体" w:hint="eastAsia"/>
          <w:color w:val="000000"/>
          <w:kern w:val="0"/>
          <w:szCs w:val="21"/>
        </w:rPr>
        <w:t>。</w:t>
      </w:r>
    </w:p>
    <w:p w:rsidR="00104502" w:rsidRDefault="00977044">
      <w:pPr>
        <w:spacing w:line="360" w:lineRule="auto"/>
        <w:ind w:firstLineChars="200" w:firstLine="420"/>
      </w:pPr>
      <w:r>
        <w:rPr>
          <w:rFonts w:hint="eastAsia"/>
          <w:kern w:val="0"/>
        </w:rPr>
        <w:t>3</w:t>
      </w:r>
      <w:r>
        <w:rPr>
          <w:rFonts w:hint="eastAsia"/>
          <w:kern w:val="0"/>
        </w:rPr>
        <w:t>、</w:t>
      </w:r>
      <w:r>
        <w:rPr>
          <w:kern w:val="0"/>
        </w:rPr>
        <w:t>推荐</w:t>
      </w:r>
      <w:r>
        <w:rPr>
          <w:rFonts w:hint="eastAsia"/>
          <w:kern w:val="0"/>
        </w:rPr>
        <w:t>的</w:t>
      </w:r>
      <w:r>
        <w:rPr>
          <w:kern w:val="0"/>
        </w:rPr>
        <w:t>优秀成果</w:t>
      </w:r>
      <w:r>
        <w:rPr>
          <w:rFonts w:hint="eastAsia"/>
          <w:kern w:val="0"/>
        </w:rPr>
        <w:t>，须按照推荐获奖等级和成果质量排序。</w:t>
      </w:r>
    </w:p>
    <w:p w:rsidR="00104502" w:rsidRDefault="00104502">
      <w:pPr>
        <w:widowControl/>
        <w:spacing w:line="480" w:lineRule="auto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</w:p>
    <w:p w:rsidR="00104502" w:rsidRDefault="00104502"/>
    <w:sectPr w:rsidR="00104502">
      <w:pgSz w:w="16838" w:h="11906" w:orient="landscape"/>
      <w:pgMar w:top="1077" w:right="1440" w:bottom="107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7044" w:rsidRDefault="00977044" w:rsidP="00990A37">
      <w:r>
        <w:separator/>
      </w:r>
    </w:p>
  </w:endnote>
  <w:endnote w:type="continuationSeparator" w:id="0">
    <w:p w:rsidR="00977044" w:rsidRDefault="00977044" w:rsidP="00990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7044" w:rsidRDefault="00977044" w:rsidP="00990A37">
      <w:r>
        <w:separator/>
      </w:r>
    </w:p>
  </w:footnote>
  <w:footnote w:type="continuationSeparator" w:id="0">
    <w:p w:rsidR="00977044" w:rsidRDefault="00977044" w:rsidP="00990A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375ECC"/>
    <w:rsid w:val="00104502"/>
    <w:rsid w:val="00977044"/>
    <w:rsid w:val="00990A37"/>
    <w:rsid w:val="02375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</w:style>
  <w:style w:type="paragraph" w:styleId="a5">
    <w:name w:val="header"/>
    <w:basedOn w:val="a"/>
    <w:link w:val="Char"/>
    <w:rsid w:val="00990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90A3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</w:style>
  <w:style w:type="paragraph" w:styleId="a5">
    <w:name w:val="header"/>
    <w:basedOn w:val="a"/>
    <w:link w:val="Char"/>
    <w:rsid w:val="00990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90A3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262</Characters>
  <Application>Microsoft Office Word</Application>
  <DocSecurity>0</DocSecurity>
  <Lines>2</Lines>
  <Paragraphs>1</Paragraphs>
  <ScaleCrop>false</ScaleCrop>
  <Company>微软中国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孔冀</cp:lastModifiedBy>
  <cp:revision>2</cp:revision>
  <dcterms:created xsi:type="dcterms:W3CDTF">2017-03-31T07:16:00Z</dcterms:created>
  <dcterms:modified xsi:type="dcterms:W3CDTF">2017-04-12T02:11:00Z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