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23B6" w:rsidRPr="00931B32" w:rsidRDefault="005223B6" w:rsidP="005223B6">
      <w:pPr>
        <w:spacing w:beforeLines="50" w:before="156" w:afterLines="50" w:after="156"/>
        <w:jc w:val="center"/>
        <w:rPr>
          <w:rFonts w:ascii="方正小标宋简体" w:eastAsia="方正小标宋简体"/>
          <w:sz w:val="32"/>
          <w:szCs w:val="32"/>
        </w:rPr>
      </w:pPr>
      <w:r w:rsidRPr="00931B32">
        <w:rPr>
          <w:rFonts w:ascii="方正小标宋简体" w:eastAsia="方正小标宋简体" w:hint="eastAsia"/>
          <w:sz w:val="32"/>
          <w:szCs w:val="32"/>
        </w:rPr>
        <w:t>南京交院学报</w:t>
      </w:r>
      <w:r w:rsidRPr="005223B6">
        <w:rPr>
          <w:rFonts w:ascii="方正小标宋简体" w:eastAsia="方正小标宋简体" w:hint="eastAsia"/>
          <w:bCs/>
          <w:sz w:val="32"/>
          <w:szCs w:val="32"/>
        </w:rPr>
        <w:t>20</w:t>
      </w:r>
      <w:r w:rsidR="00A929FB">
        <w:rPr>
          <w:rFonts w:ascii="方正小标宋简体" w:eastAsia="方正小标宋简体" w:hint="eastAsia"/>
          <w:bCs/>
          <w:sz w:val="32"/>
          <w:szCs w:val="32"/>
        </w:rPr>
        <w:t>1</w:t>
      </w:r>
      <w:r w:rsidR="00FB2C24">
        <w:rPr>
          <w:rFonts w:ascii="方正小标宋简体" w:eastAsia="方正小标宋简体" w:hint="eastAsia"/>
          <w:bCs/>
          <w:sz w:val="32"/>
          <w:szCs w:val="32"/>
        </w:rPr>
        <w:t>9</w:t>
      </w:r>
      <w:r w:rsidRPr="005223B6">
        <w:rPr>
          <w:rFonts w:ascii="方正小标宋简体" w:eastAsia="方正小标宋简体" w:hint="eastAsia"/>
          <w:bCs/>
          <w:sz w:val="32"/>
          <w:szCs w:val="32"/>
        </w:rPr>
        <w:t>年第</w:t>
      </w:r>
      <w:r w:rsidR="00A46896">
        <w:rPr>
          <w:rFonts w:ascii="方正小标宋简体" w:eastAsia="方正小标宋简体" w:hint="eastAsia"/>
          <w:bCs/>
          <w:sz w:val="32"/>
          <w:szCs w:val="32"/>
        </w:rPr>
        <w:t>4</w:t>
      </w:r>
      <w:r w:rsidRPr="005223B6">
        <w:rPr>
          <w:rFonts w:ascii="方正小标宋简体" w:eastAsia="方正小标宋简体" w:hint="eastAsia"/>
          <w:bCs/>
          <w:sz w:val="32"/>
          <w:szCs w:val="32"/>
        </w:rPr>
        <w:t>期目录</w:t>
      </w:r>
    </w:p>
    <w:p w:rsidR="00A46896" w:rsidRPr="00A46896" w:rsidRDefault="00A46896" w:rsidP="00A46896">
      <w:pPr>
        <w:widowControl/>
        <w:shd w:val="clear" w:color="auto" w:fill="FFFFFF"/>
        <w:spacing w:line="400" w:lineRule="exact"/>
        <w:jc w:val="left"/>
        <w:rPr>
          <w:rFonts w:asciiTheme="minorEastAsia" w:hAnsiTheme="minorEastAsia"/>
          <w:b/>
          <w:color w:val="000000" w:themeColor="text1"/>
          <w:szCs w:val="21"/>
        </w:rPr>
      </w:pPr>
      <w:r w:rsidRPr="00A46896">
        <w:rPr>
          <w:rFonts w:asciiTheme="minorEastAsia" w:hAnsiTheme="minorEastAsia" w:hint="eastAsia"/>
          <w:b/>
          <w:color w:val="000000" w:themeColor="text1"/>
          <w:szCs w:val="21"/>
        </w:rPr>
        <w:t>教育理论与实践</w:t>
      </w:r>
    </w:p>
    <w:p w:rsidR="00A46896" w:rsidRPr="003E21BA" w:rsidRDefault="00A46896" w:rsidP="003E21BA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>秦志凯</w:t>
      </w:r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 xml:space="preserve">  </w:t>
      </w:r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>思想政治理论课教师实践教学能力构成的实证研究</w:t>
      </w:r>
      <w:r w:rsidR="0057421C">
        <w:rPr>
          <w:rFonts w:hint="eastAsia"/>
          <w:color w:val="000000"/>
          <w:sz w:val="20"/>
          <w:szCs w:val="20"/>
          <w:shd w:val="clear" w:color="auto" w:fill="FFFFFF"/>
        </w:rPr>
        <w:t xml:space="preserve">               </w:t>
      </w:r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>19-27</w:t>
      </w:r>
    </w:p>
    <w:p w:rsidR="00A46896" w:rsidRPr="003E21BA" w:rsidRDefault="00A46896" w:rsidP="003E21BA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>程</w:t>
      </w:r>
      <w:r w:rsidR="0057421C">
        <w:rPr>
          <w:rFonts w:hint="eastAsia"/>
          <w:color w:val="000000"/>
          <w:sz w:val="20"/>
          <w:szCs w:val="20"/>
          <w:shd w:val="clear" w:color="auto" w:fill="FFFFFF"/>
        </w:rPr>
        <w:t xml:space="preserve">  </w:t>
      </w:r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>芳</w:t>
      </w:r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 xml:space="preserve">  </w:t>
      </w:r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>提高高职院校课堂效率的对策研究</w:t>
      </w:r>
      <w:r w:rsidR="0057421C">
        <w:rPr>
          <w:rFonts w:hint="eastAsia"/>
          <w:color w:val="000000"/>
          <w:sz w:val="20"/>
          <w:szCs w:val="20"/>
          <w:shd w:val="clear" w:color="auto" w:fill="FFFFFF"/>
        </w:rPr>
        <w:t xml:space="preserve">                             </w:t>
      </w:r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>19-26</w:t>
      </w:r>
    </w:p>
    <w:p w:rsidR="00A46896" w:rsidRPr="00A46896" w:rsidRDefault="00A46896" w:rsidP="00A46896">
      <w:pPr>
        <w:widowControl/>
        <w:shd w:val="clear" w:color="auto" w:fill="FFFFFF"/>
        <w:spacing w:line="400" w:lineRule="exact"/>
        <w:jc w:val="left"/>
        <w:rPr>
          <w:rFonts w:asciiTheme="minorEastAsia" w:hAnsiTheme="minorEastAsia" w:hint="eastAsia"/>
          <w:b/>
          <w:color w:val="000000" w:themeColor="text1"/>
          <w:szCs w:val="21"/>
        </w:rPr>
      </w:pPr>
      <w:r w:rsidRPr="00A46896">
        <w:rPr>
          <w:rFonts w:asciiTheme="minorEastAsia" w:hAnsiTheme="minorEastAsia" w:hint="eastAsia"/>
          <w:b/>
          <w:color w:val="000000" w:themeColor="text1"/>
          <w:szCs w:val="21"/>
        </w:rPr>
        <w:t>技术研究与应用</w:t>
      </w:r>
    </w:p>
    <w:p w:rsidR="00A46896" w:rsidRPr="003E21BA" w:rsidRDefault="00A46896" w:rsidP="003E21BA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>陈</w:t>
      </w:r>
      <w:r w:rsidR="0057421C">
        <w:rPr>
          <w:rFonts w:hint="eastAsia"/>
          <w:color w:val="000000"/>
          <w:sz w:val="20"/>
          <w:szCs w:val="20"/>
          <w:shd w:val="clear" w:color="auto" w:fill="FFFFFF"/>
        </w:rPr>
        <w:t xml:space="preserve">  </w:t>
      </w:r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>静</w:t>
      </w:r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 xml:space="preserve">  </w:t>
      </w:r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>上海市交通碳排放量与城市发展的关系研究</w:t>
      </w:r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 xml:space="preserve">                     </w:t>
      </w:r>
      <w:r w:rsidR="0057421C">
        <w:rPr>
          <w:rFonts w:hint="eastAsia"/>
          <w:color w:val="000000"/>
          <w:sz w:val="20"/>
          <w:szCs w:val="20"/>
          <w:shd w:val="clear" w:color="auto" w:fill="FFFFFF"/>
        </w:rPr>
        <w:t xml:space="preserve">    </w:t>
      </w:r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>  19-33</w:t>
      </w:r>
    </w:p>
    <w:p w:rsidR="00A46896" w:rsidRPr="003E21BA" w:rsidRDefault="00A46896" w:rsidP="003E21BA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>万丽娟</w:t>
      </w:r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>苏南地区常见绿化树种光响应测试分析研究</w:t>
      </w:r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 xml:space="preserve">                     </w:t>
      </w:r>
      <w:r w:rsidR="0057421C">
        <w:rPr>
          <w:rFonts w:hint="eastAsia"/>
          <w:color w:val="000000"/>
          <w:sz w:val="20"/>
          <w:szCs w:val="20"/>
          <w:shd w:val="clear" w:color="auto" w:fill="FFFFFF"/>
        </w:rPr>
        <w:t xml:space="preserve">      </w:t>
      </w:r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> 19-28</w:t>
      </w:r>
    </w:p>
    <w:p w:rsidR="00A46896" w:rsidRPr="00A46896" w:rsidRDefault="00A46896" w:rsidP="00A46896">
      <w:pPr>
        <w:widowControl/>
        <w:shd w:val="clear" w:color="auto" w:fill="FFFFFF"/>
        <w:spacing w:line="400" w:lineRule="exact"/>
        <w:jc w:val="left"/>
        <w:rPr>
          <w:rFonts w:asciiTheme="minorEastAsia" w:hAnsiTheme="minorEastAsia" w:hint="eastAsia"/>
          <w:b/>
          <w:color w:val="000000" w:themeColor="text1"/>
          <w:szCs w:val="21"/>
        </w:rPr>
      </w:pPr>
      <w:r w:rsidRPr="00A46896">
        <w:rPr>
          <w:rFonts w:asciiTheme="minorEastAsia" w:hAnsiTheme="minorEastAsia" w:hint="eastAsia"/>
          <w:b/>
          <w:color w:val="000000" w:themeColor="text1"/>
          <w:szCs w:val="21"/>
        </w:rPr>
        <w:t>人文研究</w:t>
      </w:r>
    </w:p>
    <w:p w:rsidR="00A46896" w:rsidRPr="003E21BA" w:rsidRDefault="00A46896" w:rsidP="003E21BA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proofErr w:type="gramStart"/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>朱素阳</w:t>
      </w:r>
      <w:proofErr w:type="gramEnd"/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 xml:space="preserve">  </w:t>
      </w:r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>产教协同创新：破解人口老龄化背景下新生代劳动力有效供给之困</w:t>
      </w:r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 xml:space="preserve">  19-25</w:t>
      </w:r>
    </w:p>
    <w:p w:rsidR="00A46896" w:rsidRPr="003E21BA" w:rsidRDefault="00A46896" w:rsidP="003E21BA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>戴广东</w:t>
      </w:r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 xml:space="preserve">  </w:t>
      </w:r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>高职院校公共艺术教育作用探究</w:t>
      </w:r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 xml:space="preserve">                            </w:t>
      </w:r>
      <w:r w:rsidR="0057421C">
        <w:rPr>
          <w:rFonts w:hint="eastAsia"/>
          <w:color w:val="000000"/>
          <w:sz w:val="20"/>
          <w:szCs w:val="20"/>
          <w:shd w:val="clear" w:color="auto" w:fill="FFFFFF"/>
        </w:rPr>
        <w:t xml:space="preserve">        </w:t>
      </w:r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 xml:space="preserve">    19-32</w:t>
      </w:r>
    </w:p>
    <w:p w:rsidR="00A46896" w:rsidRPr="00A46896" w:rsidRDefault="00A46896" w:rsidP="00A46896">
      <w:pPr>
        <w:widowControl/>
        <w:shd w:val="clear" w:color="auto" w:fill="FFFFFF"/>
        <w:spacing w:line="400" w:lineRule="exact"/>
        <w:jc w:val="left"/>
        <w:rPr>
          <w:rFonts w:asciiTheme="minorEastAsia" w:hAnsiTheme="minorEastAsia" w:hint="eastAsia"/>
          <w:b/>
          <w:color w:val="000000" w:themeColor="text1"/>
          <w:szCs w:val="21"/>
        </w:rPr>
      </w:pPr>
      <w:r w:rsidRPr="00A46896">
        <w:rPr>
          <w:rFonts w:asciiTheme="minorEastAsia" w:hAnsiTheme="minorEastAsia" w:hint="eastAsia"/>
          <w:b/>
          <w:color w:val="000000" w:themeColor="text1"/>
          <w:szCs w:val="21"/>
        </w:rPr>
        <w:t>综合研究</w:t>
      </w:r>
    </w:p>
    <w:p w:rsidR="00A46896" w:rsidRPr="003E21BA" w:rsidRDefault="00A46896" w:rsidP="003E21BA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>张毓秋</w:t>
      </w:r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 xml:space="preserve">  </w:t>
      </w:r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>高职院校大学生就业能力提升培养模式探索</w:t>
      </w:r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 xml:space="preserve">                    </w:t>
      </w:r>
      <w:r w:rsidR="0057421C">
        <w:rPr>
          <w:rFonts w:hint="eastAsia"/>
          <w:color w:val="000000"/>
          <w:sz w:val="20"/>
          <w:szCs w:val="20"/>
          <w:shd w:val="clear" w:color="auto" w:fill="FFFFFF"/>
        </w:rPr>
        <w:t xml:space="preserve">      </w:t>
      </w:r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 xml:space="preserve">  19-29</w:t>
      </w:r>
    </w:p>
    <w:p w:rsidR="00A46896" w:rsidRPr="003E21BA" w:rsidRDefault="00A46896" w:rsidP="003E21BA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>李</w:t>
      </w:r>
      <w:r w:rsidR="0057421C">
        <w:rPr>
          <w:rFonts w:hint="eastAsia"/>
          <w:color w:val="000000"/>
          <w:sz w:val="20"/>
          <w:szCs w:val="20"/>
          <w:shd w:val="clear" w:color="auto" w:fill="FFFFFF"/>
        </w:rPr>
        <w:t xml:space="preserve">  </w:t>
      </w:r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>华</w:t>
      </w:r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 xml:space="preserve">  </w:t>
      </w:r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>高职院校图书馆开展信息素养培训探索</w:t>
      </w:r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>-</w:t>
      </w:r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>以南京交通职业技术学院为例</w:t>
      </w:r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>19-30</w:t>
      </w:r>
    </w:p>
    <w:p w:rsidR="00A46896" w:rsidRPr="003E21BA" w:rsidRDefault="00A46896" w:rsidP="003E21BA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proofErr w:type="gramStart"/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>彭</w:t>
      </w:r>
      <w:proofErr w:type="gramEnd"/>
      <w:r w:rsidR="0057421C">
        <w:rPr>
          <w:rFonts w:hint="eastAsia"/>
          <w:color w:val="000000"/>
          <w:sz w:val="20"/>
          <w:szCs w:val="20"/>
          <w:shd w:val="clear" w:color="auto" w:fill="FFFFFF"/>
        </w:rPr>
        <w:t xml:space="preserve">  </w:t>
      </w:r>
      <w:proofErr w:type="gramStart"/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>婧</w:t>
      </w:r>
      <w:proofErr w:type="gramEnd"/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 w:rsidR="0057421C"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>提升机动车驾驶培训学校教练员综合素质的路径探索</w:t>
      </w:r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 xml:space="preserve">              </w:t>
      </w:r>
      <w:r w:rsidR="0057421C">
        <w:rPr>
          <w:rFonts w:hint="eastAsia"/>
          <w:color w:val="000000"/>
          <w:sz w:val="20"/>
          <w:szCs w:val="20"/>
          <w:shd w:val="clear" w:color="auto" w:fill="FFFFFF"/>
        </w:rPr>
        <w:t xml:space="preserve">  </w:t>
      </w:r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 xml:space="preserve">   19-31</w:t>
      </w:r>
    </w:p>
    <w:p w:rsidR="00A46896" w:rsidRPr="00A46896" w:rsidRDefault="00A46896" w:rsidP="00A46896">
      <w:pPr>
        <w:widowControl/>
        <w:shd w:val="clear" w:color="auto" w:fill="FFFFFF"/>
        <w:spacing w:line="400" w:lineRule="exact"/>
        <w:jc w:val="left"/>
        <w:rPr>
          <w:rFonts w:asciiTheme="minorEastAsia" w:hAnsiTheme="minorEastAsia" w:hint="eastAsia"/>
          <w:b/>
          <w:color w:val="000000" w:themeColor="text1"/>
          <w:szCs w:val="21"/>
        </w:rPr>
      </w:pPr>
      <w:r w:rsidRPr="00A46896">
        <w:rPr>
          <w:rFonts w:asciiTheme="minorEastAsia" w:hAnsiTheme="minorEastAsia" w:hint="eastAsia"/>
          <w:b/>
          <w:color w:val="000000" w:themeColor="text1"/>
          <w:szCs w:val="21"/>
        </w:rPr>
        <w:t>高职扩招</w:t>
      </w:r>
    </w:p>
    <w:p w:rsidR="00A46896" w:rsidRPr="003E21BA" w:rsidRDefault="00A46896" w:rsidP="003E21BA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>晋</w:t>
      </w:r>
      <w:proofErr w:type="gramStart"/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>浩</w:t>
      </w:r>
      <w:proofErr w:type="gramEnd"/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>天</w:t>
      </w:r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 xml:space="preserve">  </w:t>
      </w:r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>推动职业院校敞开大门</w:t>
      </w:r>
    </w:p>
    <w:p w:rsidR="00A46896" w:rsidRPr="003E21BA" w:rsidRDefault="00A46896" w:rsidP="003E21BA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>蒋夫尔</w:t>
      </w:r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>答好高职扩招的“考卷”</w:t>
      </w:r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>-</w:t>
      </w:r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>克拉玛依职院创新解决扩招中遇到的招生、培养等一系列难题</w:t>
      </w:r>
    </w:p>
    <w:p w:rsidR="00A46896" w:rsidRPr="003E21BA" w:rsidRDefault="00A46896" w:rsidP="003E21BA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proofErr w:type="gramStart"/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>翟</w:t>
      </w:r>
      <w:proofErr w:type="gramEnd"/>
      <w:r w:rsidR="0057421C">
        <w:rPr>
          <w:rFonts w:hint="eastAsia"/>
          <w:color w:val="000000"/>
          <w:sz w:val="20"/>
          <w:szCs w:val="20"/>
          <w:shd w:val="clear" w:color="auto" w:fill="FFFFFF"/>
        </w:rPr>
        <w:t xml:space="preserve">  </w:t>
      </w:r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>帆</w:t>
      </w:r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>高职扩招为职教</w:t>
      </w:r>
      <w:proofErr w:type="gramStart"/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>向类型</w:t>
      </w:r>
      <w:proofErr w:type="gramEnd"/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>教育转型提速</w:t>
      </w:r>
    </w:p>
    <w:p w:rsidR="00A46896" w:rsidRPr="003E21BA" w:rsidRDefault="00A46896" w:rsidP="003E21BA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>沈剑光</w:t>
      </w:r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 xml:space="preserve">  </w:t>
      </w:r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>为职业院校学生的人生赋能</w:t>
      </w:r>
    </w:p>
    <w:p w:rsidR="00A46896" w:rsidRPr="003E21BA" w:rsidRDefault="00A46896" w:rsidP="003E21BA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proofErr w:type="gramStart"/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>匡</w:t>
      </w:r>
      <w:proofErr w:type="gramEnd"/>
      <w:r w:rsidR="0057421C">
        <w:rPr>
          <w:rFonts w:hint="eastAsia"/>
          <w:color w:val="000000"/>
          <w:sz w:val="20"/>
          <w:szCs w:val="20"/>
          <w:shd w:val="clear" w:color="auto" w:fill="FFFFFF"/>
        </w:rPr>
        <w:t xml:space="preserve">  </w:t>
      </w:r>
      <w:proofErr w:type="gramStart"/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>瑛</w:t>
      </w:r>
      <w:proofErr w:type="gramEnd"/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 xml:space="preserve">  </w:t>
      </w:r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>石伟平</w:t>
      </w:r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 xml:space="preserve">  </w:t>
      </w:r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>百万扩招，高职质量须保证</w:t>
      </w:r>
    </w:p>
    <w:p w:rsidR="00A46896" w:rsidRPr="003E21BA" w:rsidRDefault="00A46896" w:rsidP="003E21BA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>王寿斌</w:t>
      </w:r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 xml:space="preserve">  </w:t>
      </w:r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>多元生源倒逼高职院校因材施教</w:t>
      </w:r>
    </w:p>
    <w:p w:rsidR="00A46896" w:rsidRPr="003E21BA" w:rsidRDefault="00A46896" w:rsidP="003E21BA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proofErr w:type="gramStart"/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>余祖光</w:t>
      </w:r>
      <w:proofErr w:type="gramEnd"/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 xml:space="preserve">  </w:t>
      </w:r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>以终身学习理念为百万扩招做好准备</w:t>
      </w:r>
    </w:p>
    <w:p w:rsidR="00A46896" w:rsidRPr="00A46896" w:rsidRDefault="00A46896" w:rsidP="00A46896">
      <w:pPr>
        <w:widowControl/>
        <w:shd w:val="clear" w:color="auto" w:fill="FFFFFF"/>
        <w:spacing w:line="400" w:lineRule="exact"/>
        <w:jc w:val="left"/>
        <w:rPr>
          <w:rFonts w:asciiTheme="minorEastAsia" w:hAnsiTheme="minorEastAsia" w:hint="eastAsia"/>
          <w:b/>
          <w:color w:val="000000" w:themeColor="text1"/>
          <w:szCs w:val="21"/>
        </w:rPr>
      </w:pPr>
      <w:r w:rsidRPr="00A46896">
        <w:rPr>
          <w:rFonts w:asciiTheme="minorEastAsia" w:hAnsiTheme="minorEastAsia" w:hint="eastAsia"/>
          <w:b/>
          <w:color w:val="000000" w:themeColor="text1"/>
          <w:szCs w:val="21"/>
        </w:rPr>
        <w:t>院校治理</w:t>
      </w:r>
    </w:p>
    <w:p w:rsidR="00A46896" w:rsidRPr="003E21BA" w:rsidRDefault="00A46896" w:rsidP="003E21BA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>许德宽</w:t>
      </w:r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>首批本科职业大学试点试什么？怎么试？</w:t>
      </w:r>
    </w:p>
    <w:p w:rsidR="00A46896" w:rsidRPr="003E21BA" w:rsidRDefault="00A46896" w:rsidP="003E21BA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>曹</w:t>
      </w:r>
      <w:r w:rsidR="0057421C">
        <w:rPr>
          <w:rFonts w:hint="eastAsia"/>
          <w:color w:val="000000"/>
          <w:sz w:val="20"/>
          <w:szCs w:val="20"/>
          <w:shd w:val="clear" w:color="auto" w:fill="FFFFFF"/>
        </w:rPr>
        <w:t xml:space="preserve">  </w:t>
      </w:r>
      <w:proofErr w:type="gramStart"/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>晔</w:t>
      </w:r>
      <w:proofErr w:type="gramEnd"/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 xml:space="preserve">  </w:t>
      </w:r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>强化职教源头治理，从教师队伍建设入手</w:t>
      </w:r>
    </w:p>
    <w:p w:rsidR="00A46896" w:rsidRPr="003E21BA" w:rsidRDefault="00A46896" w:rsidP="003E21BA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proofErr w:type="gramStart"/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>翟</w:t>
      </w:r>
      <w:proofErr w:type="gramEnd"/>
      <w:r w:rsidR="0057421C">
        <w:rPr>
          <w:rFonts w:hint="eastAsia"/>
          <w:color w:val="000000"/>
          <w:sz w:val="20"/>
          <w:szCs w:val="20"/>
          <w:shd w:val="clear" w:color="auto" w:fill="FFFFFF"/>
        </w:rPr>
        <w:t xml:space="preserve">  </w:t>
      </w:r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>帆</w:t>
      </w:r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 xml:space="preserve">  </w:t>
      </w:r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>职业</w:t>
      </w:r>
      <w:proofErr w:type="gramStart"/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>院校混改如何</w:t>
      </w:r>
      <w:proofErr w:type="gramEnd"/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>加快落地</w:t>
      </w:r>
    </w:p>
    <w:p w:rsidR="00A46896" w:rsidRPr="003E21BA" w:rsidRDefault="00A46896" w:rsidP="0057421C">
      <w:pPr>
        <w:widowControl/>
        <w:shd w:val="clear" w:color="auto" w:fill="FFFFFF"/>
        <w:spacing w:line="400" w:lineRule="exact"/>
        <w:ind w:leftChars="200" w:left="1220" w:hangingChars="400" w:hanging="800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>高</w:t>
      </w:r>
      <w:r w:rsidR="0057421C">
        <w:rPr>
          <w:rFonts w:hint="eastAsia"/>
          <w:color w:val="000000"/>
          <w:sz w:val="20"/>
          <w:szCs w:val="20"/>
          <w:shd w:val="clear" w:color="auto" w:fill="FFFFFF"/>
        </w:rPr>
        <w:t xml:space="preserve">  </w:t>
      </w:r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>靓</w:t>
      </w:r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 xml:space="preserve">  </w:t>
      </w:r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>扶优扶强打造一批高职“样板房”</w:t>
      </w:r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>“双高计划”拟建单位名单公示，</w:t>
      </w:r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>197</w:t>
      </w:r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>所高职学校榜上有名，覆盖</w:t>
      </w:r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>29</w:t>
      </w:r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>省份</w:t>
      </w:r>
    </w:p>
    <w:p w:rsidR="00A46896" w:rsidRPr="003E21BA" w:rsidRDefault="00A46896" w:rsidP="003E21BA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proofErr w:type="gramStart"/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>胡辉平</w:t>
      </w:r>
      <w:proofErr w:type="gramEnd"/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 xml:space="preserve">  </w:t>
      </w:r>
      <w:proofErr w:type="gramStart"/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>用班墨</w:t>
      </w:r>
      <w:proofErr w:type="gramEnd"/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>匠心文化为职教发展培根铸魂</w:t>
      </w:r>
    </w:p>
    <w:p w:rsidR="00A46896" w:rsidRPr="00A46896" w:rsidRDefault="00A46896" w:rsidP="00A46896">
      <w:pPr>
        <w:widowControl/>
        <w:shd w:val="clear" w:color="auto" w:fill="FFFFFF"/>
        <w:spacing w:line="400" w:lineRule="exact"/>
        <w:jc w:val="left"/>
        <w:rPr>
          <w:rFonts w:asciiTheme="minorEastAsia" w:hAnsiTheme="minorEastAsia" w:hint="eastAsia"/>
          <w:b/>
          <w:color w:val="000000" w:themeColor="text1"/>
          <w:szCs w:val="21"/>
        </w:rPr>
      </w:pPr>
      <w:r w:rsidRPr="00A46896">
        <w:rPr>
          <w:rFonts w:asciiTheme="minorEastAsia" w:hAnsiTheme="minorEastAsia" w:hint="eastAsia"/>
          <w:b/>
          <w:color w:val="000000" w:themeColor="text1"/>
          <w:szCs w:val="21"/>
        </w:rPr>
        <w:t>师资队伍</w:t>
      </w:r>
    </w:p>
    <w:p w:rsidR="00A46896" w:rsidRPr="003E21BA" w:rsidRDefault="00A46896" w:rsidP="003E21BA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>余慧娟</w:t>
      </w:r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proofErr w:type="gramStart"/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>赖配根</w:t>
      </w:r>
      <w:proofErr w:type="gramEnd"/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>等</w:t>
      </w:r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 xml:space="preserve">  </w:t>
      </w:r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>人民教育家于漪</w:t>
      </w:r>
    </w:p>
    <w:p w:rsidR="00A46896" w:rsidRPr="003E21BA" w:rsidRDefault="00A46896" w:rsidP="003E21BA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proofErr w:type="gramStart"/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>朱林生</w:t>
      </w:r>
      <w:proofErr w:type="gramEnd"/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>“新职师”带领职教师资建设走入新阶段</w:t>
      </w:r>
    </w:p>
    <w:p w:rsidR="009127F2" w:rsidRPr="00A46896" w:rsidRDefault="00A46896" w:rsidP="0057421C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proofErr w:type="gramStart"/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>李梦卿</w:t>
      </w:r>
      <w:proofErr w:type="gramEnd"/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 w:rsidRPr="003E21BA">
        <w:rPr>
          <w:rFonts w:hint="eastAsia"/>
          <w:color w:val="000000"/>
          <w:sz w:val="20"/>
          <w:szCs w:val="20"/>
          <w:shd w:val="clear" w:color="auto" w:fill="FFFFFF"/>
        </w:rPr>
        <w:t>“双师型”教师队伍建设的中国道路</w:t>
      </w:r>
      <w:bookmarkStart w:id="0" w:name="_GoBack"/>
      <w:bookmarkEnd w:id="0"/>
    </w:p>
    <w:sectPr w:rsidR="009127F2" w:rsidRPr="00A46896" w:rsidSect="00D61402">
      <w:pgSz w:w="11906" w:h="16838"/>
      <w:pgMar w:top="1134" w:right="1474" w:bottom="1134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681E" w:rsidRDefault="00E5681E" w:rsidP="00742F20">
      <w:r>
        <w:separator/>
      </w:r>
    </w:p>
  </w:endnote>
  <w:endnote w:type="continuationSeparator" w:id="0">
    <w:p w:rsidR="00E5681E" w:rsidRDefault="00E5681E" w:rsidP="00742F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681E" w:rsidRDefault="00E5681E" w:rsidP="00742F20">
      <w:r>
        <w:separator/>
      </w:r>
    </w:p>
  </w:footnote>
  <w:footnote w:type="continuationSeparator" w:id="0">
    <w:p w:rsidR="00E5681E" w:rsidRDefault="00E5681E" w:rsidP="00742F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23B6"/>
    <w:rsid w:val="000534ED"/>
    <w:rsid w:val="00095DE5"/>
    <w:rsid w:val="00112F85"/>
    <w:rsid w:val="0011715E"/>
    <w:rsid w:val="00117504"/>
    <w:rsid w:val="001423F6"/>
    <w:rsid w:val="0018408D"/>
    <w:rsid w:val="00195976"/>
    <w:rsid w:val="001D4BCD"/>
    <w:rsid w:val="0031616F"/>
    <w:rsid w:val="00383E02"/>
    <w:rsid w:val="003E21BA"/>
    <w:rsid w:val="003F09CA"/>
    <w:rsid w:val="003F42F1"/>
    <w:rsid w:val="00403289"/>
    <w:rsid w:val="0042015F"/>
    <w:rsid w:val="0045010D"/>
    <w:rsid w:val="00452D8E"/>
    <w:rsid w:val="0046557C"/>
    <w:rsid w:val="004D2D1F"/>
    <w:rsid w:val="004E2835"/>
    <w:rsid w:val="005223B6"/>
    <w:rsid w:val="00524553"/>
    <w:rsid w:val="00536547"/>
    <w:rsid w:val="00545E8F"/>
    <w:rsid w:val="0057421C"/>
    <w:rsid w:val="005F719E"/>
    <w:rsid w:val="006552EF"/>
    <w:rsid w:val="00660E46"/>
    <w:rsid w:val="00673329"/>
    <w:rsid w:val="006771FB"/>
    <w:rsid w:val="006E517C"/>
    <w:rsid w:val="006F71A1"/>
    <w:rsid w:val="00722B15"/>
    <w:rsid w:val="00742F20"/>
    <w:rsid w:val="00771443"/>
    <w:rsid w:val="007837F1"/>
    <w:rsid w:val="00803483"/>
    <w:rsid w:val="00836914"/>
    <w:rsid w:val="00851E20"/>
    <w:rsid w:val="008C3D92"/>
    <w:rsid w:val="008E010A"/>
    <w:rsid w:val="009127F2"/>
    <w:rsid w:val="009175EB"/>
    <w:rsid w:val="009201C9"/>
    <w:rsid w:val="00922FE9"/>
    <w:rsid w:val="00967F12"/>
    <w:rsid w:val="0098131E"/>
    <w:rsid w:val="00A46896"/>
    <w:rsid w:val="00A50B0C"/>
    <w:rsid w:val="00A552AF"/>
    <w:rsid w:val="00A929FB"/>
    <w:rsid w:val="00AA5CB5"/>
    <w:rsid w:val="00AB6390"/>
    <w:rsid w:val="00AD77C3"/>
    <w:rsid w:val="00B1271A"/>
    <w:rsid w:val="00B27765"/>
    <w:rsid w:val="00BA1242"/>
    <w:rsid w:val="00BB15C0"/>
    <w:rsid w:val="00BD4C4F"/>
    <w:rsid w:val="00C05BE9"/>
    <w:rsid w:val="00C366F2"/>
    <w:rsid w:val="00CA0F6E"/>
    <w:rsid w:val="00CA3298"/>
    <w:rsid w:val="00CC141F"/>
    <w:rsid w:val="00CF7BD1"/>
    <w:rsid w:val="00D273D2"/>
    <w:rsid w:val="00D37958"/>
    <w:rsid w:val="00D55999"/>
    <w:rsid w:val="00D61402"/>
    <w:rsid w:val="00DA087A"/>
    <w:rsid w:val="00E21518"/>
    <w:rsid w:val="00E5681E"/>
    <w:rsid w:val="00E80BB1"/>
    <w:rsid w:val="00E931C6"/>
    <w:rsid w:val="00EB21FA"/>
    <w:rsid w:val="00F10305"/>
    <w:rsid w:val="00F766C4"/>
    <w:rsid w:val="00F87AB9"/>
    <w:rsid w:val="00FB2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23B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742F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42F2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42F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42F2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23B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742F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42F2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42F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42F2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83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3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09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90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61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43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96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1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5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69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9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19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9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4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18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8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2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1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11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79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5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54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8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14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1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68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5893">
          <w:marLeft w:val="0"/>
          <w:marRight w:val="0"/>
          <w:marTop w:val="3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488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8831752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7726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252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8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65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55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33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136</Words>
  <Characters>777</Characters>
  <Application>Microsoft Office Word</Application>
  <DocSecurity>0</DocSecurity>
  <Lines>6</Lines>
  <Paragraphs>1</Paragraphs>
  <ScaleCrop>false</ScaleCrop>
  <Company/>
  <LinksUpToDate>false</LinksUpToDate>
  <CharactersWithSpaces>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南京交通职业技术学院</dc:creator>
  <cp:lastModifiedBy>南京交通职业技术学院</cp:lastModifiedBy>
  <cp:revision>5</cp:revision>
  <dcterms:created xsi:type="dcterms:W3CDTF">2022-05-20T01:06:00Z</dcterms:created>
  <dcterms:modified xsi:type="dcterms:W3CDTF">2022-05-20T01:12:00Z</dcterms:modified>
</cp:coreProperties>
</file>