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105"/>
        <w:jc w:val="center"/>
        <w:rPr>
          <w:rFonts w:eastAsia="华康简标题宋"/>
          <w:b/>
          <w:color w:val="auto"/>
          <w:sz w:val="52"/>
        </w:rPr>
      </w:pPr>
    </w:p>
    <w:p>
      <w:pPr>
        <w:spacing w:line="360" w:lineRule="auto"/>
        <w:ind w:left="-105"/>
        <w:jc w:val="center"/>
        <w:rPr>
          <w:rFonts w:eastAsia="华康简标题宋"/>
          <w:b/>
          <w:color w:val="auto"/>
          <w:sz w:val="52"/>
        </w:rPr>
      </w:pPr>
    </w:p>
    <w:p>
      <w:pPr>
        <w:spacing w:line="360" w:lineRule="auto"/>
        <w:ind w:left="-105"/>
        <w:jc w:val="center"/>
        <w:rPr>
          <w:rFonts w:eastAsia="华康简标题宋"/>
          <w:b/>
          <w:color w:val="auto"/>
          <w:sz w:val="52"/>
        </w:rPr>
      </w:pPr>
    </w:p>
    <w:p>
      <w:pPr>
        <w:pStyle w:val="2"/>
        <w:jc w:val="center"/>
        <w:rPr>
          <w:rFonts w:hint="eastAsia" w:ascii="方正小标宋简体" w:hAnsi="方正小标宋简体" w:eastAsia="方正小标宋简体"/>
          <w:b/>
          <w:bCs/>
          <w:color w:val="auto"/>
          <w:sz w:val="52"/>
          <w:szCs w:val="52"/>
        </w:rPr>
      </w:pPr>
      <w:bookmarkStart w:id="0" w:name="_GoBack"/>
      <w:r>
        <w:rPr>
          <w:rFonts w:hint="eastAsia" w:ascii="方正小标宋简体" w:hAnsi="方正小标宋简体" w:eastAsia="方正小标宋简体"/>
          <w:b/>
          <w:bCs/>
          <w:color w:val="auto"/>
          <w:sz w:val="52"/>
          <w:szCs w:val="52"/>
        </w:rPr>
        <w:t>交通运输青年科技英才推荐表</w:t>
      </w:r>
    </w:p>
    <w:bookmarkEnd w:id="0"/>
    <w:p>
      <w:pPr>
        <w:spacing w:line="360" w:lineRule="auto"/>
        <w:ind w:left="-105"/>
        <w:rPr>
          <w:rFonts w:eastAsia="仿宋_GB2312"/>
          <w:color w:val="auto"/>
          <w:sz w:val="30"/>
        </w:rPr>
      </w:pPr>
    </w:p>
    <w:p>
      <w:pPr>
        <w:spacing w:line="360" w:lineRule="auto"/>
        <w:ind w:left="-105"/>
        <w:rPr>
          <w:rFonts w:eastAsia="仿宋_GB2312"/>
          <w:color w:val="auto"/>
          <w:sz w:val="30"/>
        </w:rPr>
      </w:pPr>
    </w:p>
    <w:p>
      <w:pPr>
        <w:spacing w:line="360" w:lineRule="auto"/>
        <w:ind w:left="-105"/>
        <w:rPr>
          <w:rFonts w:eastAsia="仿宋_GB2312"/>
          <w:color w:val="auto"/>
          <w:sz w:val="30"/>
        </w:rPr>
      </w:pPr>
    </w:p>
    <w:p>
      <w:pPr>
        <w:spacing w:line="360" w:lineRule="auto"/>
        <w:ind w:left="-105"/>
        <w:rPr>
          <w:rFonts w:eastAsia="仿宋_GB2312"/>
          <w:color w:val="auto"/>
          <w:sz w:val="30"/>
        </w:rPr>
      </w:pPr>
    </w:p>
    <w:p>
      <w:pPr>
        <w:spacing w:line="1000" w:lineRule="exact"/>
        <w:ind w:left="-105" w:firstLine="1920" w:firstLineChars="600"/>
        <w:jc w:val="both"/>
        <w:rPr>
          <w:rFonts w:hint="eastAsia" w:ascii="仿宋_GB2312" w:hAnsi="仿宋_GB2312" w:eastAsia="仿宋_GB2312" w:cs="仿宋_GB2312"/>
          <w:color w:val="auto"/>
          <w:sz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被推荐人姓名</w:t>
      </w:r>
      <w:r>
        <w:rPr>
          <w:rFonts w:hint="eastAsia" w:ascii="仿宋_GB2312" w:hAnsi="仿宋_GB2312" w:eastAsia="仿宋_GB2312" w:cs="仿宋_GB2312"/>
          <w:color w:val="auto"/>
          <w:sz w:val="32"/>
          <w:u w:val="single"/>
          <w:lang w:val="en-US" w:eastAsia="zh-CN"/>
        </w:rPr>
        <w:t xml:space="preserve">                  </w:t>
      </w:r>
    </w:p>
    <w:p>
      <w:pPr>
        <w:spacing w:line="1000" w:lineRule="exact"/>
        <w:ind w:left="-105" w:firstLine="1920" w:firstLineChars="600"/>
        <w:jc w:val="both"/>
        <w:rPr>
          <w:rFonts w:hint="eastAsia" w:ascii="仿宋_GB2312" w:hAnsi="仿宋_GB2312" w:eastAsia="仿宋_GB2312" w:cs="仿宋_GB2312"/>
          <w:color w:val="auto"/>
          <w:sz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职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color w:val="auto"/>
          <w:sz w:val="32"/>
        </w:rPr>
        <w:t>称</w:t>
      </w:r>
      <w:r>
        <w:rPr>
          <w:rFonts w:hint="eastAsia" w:ascii="仿宋_GB2312" w:hAnsi="仿宋_GB2312" w:eastAsia="仿宋_GB2312" w:cs="仿宋_GB2312"/>
          <w:color w:val="auto"/>
          <w:sz w:val="32"/>
          <w:u w:val="single"/>
          <w:lang w:val="en-US" w:eastAsia="zh-CN"/>
        </w:rPr>
        <w:t xml:space="preserve">                  </w:t>
      </w:r>
    </w:p>
    <w:p>
      <w:pPr>
        <w:spacing w:line="1000" w:lineRule="exact"/>
        <w:ind w:left="-105" w:firstLine="1920" w:firstLineChars="600"/>
        <w:jc w:val="both"/>
        <w:rPr>
          <w:rFonts w:hint="eastAsia" w:ascii="仿宋_GB2312" w:hAnsi="仿宋_GB2312" w:eastAsia="仿宋_GB2312" w:cs="仿宋_GB2312"/>
          <w:color w:val="auto"/>
          <w:sz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从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</w:rPr>
        <w:t>事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</w:rPr>
        <w:t>专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</w:rPr>
        <w:t>业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u w:val="single"/>
          <w:lang w:val="en-US" w:eastAsia="zh-CN"/>
        </w:rPr>
        <w:t xml:space="preserve">                  </w:t>
      </w:r>
    </w:p>
    <w:p>
      <w:pPr>
        <w:spacing w:line="1000" w:lineRule="exact"/>
        <w:ind w:left="-105" w:firstLine="1920" w:firstLineChars="600"/>
        <w:jc w:val="both"/>
        <w:rPr>
          <w:rFonts w:hint="eastAsia" w:ascii="仿宋_GB2312" w:hAnsi="仿宋_GB2312" w:eastAsia="仿宋_GB2312" w:cs="仿宋_GB2312"/>
          <w:color w:val="auto"/>
          <w:sz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所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</w:rPr>
        <w:t>在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</w:rPr>
        <w:t>单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</w:rPr>
        <w:t>位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u w:val="single"/>
          <w:lang w:val="en-US" w:eastAsia="zh-CN"/>
        </w:rPr>
        <w:t xml:space="preserve">                  </w:t>
      </w:r>
    </w:p>
    <w:p>
      <w:pPr>
        <w:spacing w:line="1000" w:lineRule="exact"/>
        <w:ind w:left="-105" w:firstLine="1920" w:firstLineChars="600"/>
        <w:jc w:val="both"/>
        <w:rPr>
          <w:rFonts w:hint="eastAsia" w:ascii="仿宋_GB2312" w:hAnsi="仿宋_GB2312" w:eastAsia="仿宋_GB2312" w:cs="仿宋_GB2312"/>
          <w:color w:val="auto"/>
          <w:sz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</w:rPr>
        <w:t>推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</w:rPr>
        <w:t>荐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</w:rPr>
        <w:t>单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</w:rPr>
        <w:t>位</w:t>
      </w:r>
      <w:r>
        <w:rPr>
          <w:rFonts w:hint="eastAsia" w:ascii="仿宋_GB2312" w:hAnsi="仿宋_GB2312" w:eastAsia="仿宋_GB2312" w:cs="仿宋_GB2312"/>
          <w:color w:val="auto"/>
          <w:sz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u w:val="single"/>
          <w:lang w:val="en-US" w:eastAsia="zh-CN"/>
        </w:rPr>
        <w:t xml:space="preserve">                  </w:t>
      </w:r>
    </w:p>
    <w:p>
      <w:pPr>
        <w:spacing w:line="360" w:lineRule="auto"/>
        <w:ind w:left="-105"/>
        <w:rPr>
          <w:rFonts w:eastAsia="仿宋_GB2312"/>
          <w:color w:val="auto"/>
          <w:sz w:val="30"/>
        </w:rPr>
      </w:pPr>
    </w:p>
    <w:p>
      <w:pPr>
        <w:spacing w:line="360" w:lineRule="auto"/>
        <w:ind w:left="-105"/>
        <w:rPr>
          <w:rFonts w:eastAsia="仿宋_GB2312"/>
          <w:color w:val="auto"/>
          <w:sz w:val="30"/>
        </w:rPr>
      </w:pPr>
    </w:p>
    <w:p>
      <w:pPr>
        <w:spacing w:line="360" w:lineRule="auto"/>
        <w:ind w:left="-105"/>
        <w:jc w:val="center"/>
        <w:rPr>
          <w:rFonts w:hint="eastAsia" w:ascii="楷体_GB2312" w:hAnsi="楷体_GB2312" w:eastAsia="楷体_GB2312" w:cs="楷体_GB2312"/>
          <w:b/>
          <w:color w:val="auto"/>
          <w:sz w:val="36"/>
        </w:rPr>
      </w:pPr>
      <w:r>
        <w:rPr>
          <w:rFonts w:hint="eastAsia" w:ascii="楷体_GB2312" w:hAnsi="楷体_GB2312" w:eastAsia="楷体_GB2312" w:cs="楷体_GB2312"/>
          <w:b/>
          <w:color w:val="auto"/>
          <w:sz w:val="36"/>
        </w:rPr>
        <w:t>交通运输部人事教育司 制</w:t>
      </w:r>
    </w:p>
    <w:p>
      <w:pPr>
        <w:spacing w:line="360" w:lineRule="auto"/>
        <w:ind w:left="-105"/>
        <w:jc w:val="center"/>
        <w:rPr>
          <w:rFonts w:eastAsia="黑体"/>
          <w:color w:val="auto"/>
          <w:sz w:val="32"/>
        </w:rPr>
      </w:pPr>
    </w:p>
    <w:p>
      <w:pPr>
        <w:spacing w:line="360" w:lineRule="auto"/>
        <w:ind w:left="-105"/>
        <w:jc w:val="center"/>
        <w:rPr>
          <w:rFonts w:hint="eastAsia" w:ascii="黑体" w:hAnsi="黑体" w:eastAsia="黑体"/>
          <w:color w:val="auto"/>
          <w:sz w:val="44"/>
        </w:rPr>
      </w:pPr>
    </w:p>
    <w:p>
      <w:pPr>
        <w:spacing w:line="360" w:lineRule="auto"/>
        <w:ind w:left="-105"/>
        <w:jc w:val="center"/>
        <w:rPr>
          <w:rFonts w:hint="eastAsia" w:ascii="黑体" w:hAnsi="黑体" w:eastAsia="黑体"/>
          <w:color w:val="auto"/>
          <w:sz w:val="44"/>
        </w:rPr>
      </w:pPr>
    </w:p>
    <w:p>
      <w:pPr>
        <w:spacing w:line="360" w:lineRule="auto"/>
        <w:ind w:left="-105"/>
        <w:jc w:val="center"/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</w:rPr>
        <w:t>填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</w:rPr>
        <w:t>写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</w:rPr>
        <w:t>说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</w:rPr>
        <w:t>明</w:t>
      </w:r>
    </w:p>
    <w:p>
      <w:pPr>
        <w:spacing w:line="360" w:lineRule="auto"/>
        <w:ind w:left="-105"/>
        <w:jc w:val="center"/>
        <w:rPr>
          <w:rFonts w:hint="eastAsia" w:ascii="黑体" w:hAnsi="黑体" w:eastAsia="黑体"/>
          <w:color w:val="auto"/>
          <w:sz w:val="44"/>
        </w:rPr>
      </w:pPr>
    </w:p>
    <w:p>
      <w:pPr>
        <w:spacing w:line="360" w:lineRule="auto"/>
        <w:ind w:left="-105" w:firstLine="63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教育经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历：从大专毕业开始填写。何时（起止年月）、在何地（国内外）、何单位，学习何种专业。如获得学位，请注明。</w:t>
      </w:r>
    </w:p>
    <w:p>
      <w:pPr>
        <w:spacing w:line="360" w:lineRule="auto"/>
        <w:ind w:left="-105" w:firstLine="63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二、在专业技术方面的主要成就、贡献与学风道德情况，必须实事求是地写出具体内容。</w:t>
      </w:r>
    </w:p>
    <w:p>
      <w:pPr>
        <w:spacing w:line="360" w:lineRule="auto"/>
        <w:ind w:left="-105" w:firstLine="63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三、反映专业技术成就和贡献的有代表性的成果、论文和著作目录，应选择有代表性的填写。获奖成果应注明获得何种何等奖励及其在获奖中的名次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著作要注明发表刊物或出版社名称、时间及本人角色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研究论文、报告注明题目及刊物的名称、卷、期、年份和排名情况。</w:t>
      </w:r>
    </w:p>
    <w:p>
      <w:pPr>
        <w:spacing w:line="360" w:lineRule="auto"/>
        <w:ind w:left="-105" w:firstLine="63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四、推荐表一律用A4纸打印复制，不得增添和改动格式。</w:t>
      </w:r>
    </w:p>
    <w:p>
      <w:pPr>
        <w:spacing w:line="360" w:lineRule="auto"/>
        <w:rPr>
          <w:rFonts w:eastAsia="仿宋_GB2312"/>
          <w:color w:val="auto"/>
          <w:sz w:val="32"/>
        </w:rPr>
      </w:pPr>
    </w:p>
    <w:p>
      <w:pPr>
        <w:spacing w:line="360" w:lineRule="auto"/>
        <w:rPr>
          <w:rFonts w:eastAsia="仿宋_GB2312"/>
          <w:color w:val="auto"/>
          <w:sz w:val="32"/>
        </w:rPr>
      </w:pPr>
    </w:p>
    <w:p>
      <w:pPr>
        <w:spacing w:line="360" w:lineRule="auto"/>
        <w:rPr>
          <w:rFonts w:eastAsia="仿宋_GB2312"/>
          <w:color w:val="auto"/>
          <w:sz w:val="32"/>
        </w:rPr>
      </w:pPr>
    </w:p>
    <w:p>
      <w:pPr>
        <w:spacing w:line="360" w:lineRule="auto"/>
        <w:rPr>
          <w:rFonts w:eastAsia="仿宋_GB2312"/>
          <w:color w:val="auto"/>
          <w:sz w:val="32"/>
        </w:rPr>
      </w:pPr>
    </w:p>
    <w:p>
      <w:pPr>
        <w:widowControl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ascii="黑体" w:eastAsia="黑体"/>
          <w:color w:val="auto"/>
          <w:sz w:val="30"/>
          <w:szCs w:val="30"/>
        </w:rPr>
        <w:br w:type="page"/>
      </w:r>
      <w:r>
        <w:rPr>
          <w:rFonts w:hint="eastAsia" w:ascii="黑体" w:hAnsi="黑体" w:eastAsia="黑体" w:cs="黑体"/>
          <w:color w:val="auto"/>
          <w:sz w:val="32"/>
          <w:szCs w:val="32"/>
        </w:rPr>
        <w:t>一、个人信息</w:t>
      </w:r>
    </w:p>
    <w:tbl>
      <w:tblPr>
        <w:tblStyle w:val="7"/>
        <w:tblW w:w="9200" w:type="dxa"/>
        <w:jc w:val="center"/>
        <w:tblInd w:w="-14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5"/>
        <w:gridCol w:w="1811"/>
        <w:gridCol w:w="1"/>
        <w:gridCol w:w="1810"/>
        <w:gridCol w:w="1"/>
        <w:gridCol w:w="1811"/>
        <w:gridCol w:w="181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exac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名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别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1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照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exac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32"/>
                <w:szCs w:val="32"/>
              </w:rPr>
              <w:t>出生日期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民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族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1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4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历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位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exac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4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籍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贯</w:t>
            </w:r>
          </w:p>
        </w:tc>
        <w:tc>
          <w:tcPr>
            <w:tcW w:w="181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党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派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3" w:hRule="exact"/>
          <w:jc w:val="center"/>
        </w:trPr>
        <w:tc>
          <w:tcPr>
            <w:tcW w:w="19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  <w:t>身份证号码</w:t>
            </w:r>
          </w:p>
        </w:tc>
        <w:tc>
          <w:tcPr>
            <w:tcW w:w="7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exac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  <w:lang w:val="en-US" w:eastAsia="zh-CN"/>
              </w:rPr>
              <w:t>职  称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专业专长</w:t>
            </w:r>
          </w:p>
        </w:tc>
        <w:tc>
          <w:tcPr>
            <w:tcW w:w="3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exac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工作单位及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行政职务</w:t>
            </w:r>
          </w:p>
        </w:tc>
        <w:tc>
          <w:tcPr>
            <w:tcW w:w="7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exac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单位性质</w:t>
            </w:r>
          </w:p>
        </w:tc>
        <w:tc>
          <w:tcPr>
            <w:tcW w:w="7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ind w:firstLine="320" w:firstLineChars="1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高等院校 □科研院所 □其他事业单位</w:t>
            </w:r>
          </w:p>
          <w:p>
            <w:pPr>
              <w:spacing w:line="360" w:lineRule="exact"/>
              <w:ind w:firstLine="320" w:firstLineChars="1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国有企业 □民营企业 □其他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通信地址</w:t>
            </w:r>
          </w:p>
        </w:tc>
        <w:tc>
          <w:tcPr>
            <w:tcW w:w="7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单位所在地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邮政编码</w:t>
            </w:r>
          </w:p>
        </w:tc>
        <w:tc>
          <w:tcPr>
            <w:tcW w:w="3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单位电话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手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机</w:t>
            </w:r>
          </w:p>
        </w:tc>
        <w:tc>
          <w:tcPr>
            <w:tcW w:w="3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19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传真号码</w:t>
            </w:r>
          </w:p>
        </w:tc>
        <w:tc>
          <w:tcPr>
            <w:tcW w:w="18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电子信箱</w:t>
            </w:r>
          </w:p>
        </w:tc>
        <w:tc>
          <w:tcPr>
            <w:tcW w:w="36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二、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主要学历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（从大专或大学填起</w:t>
      </w:r>
      <w:r>
        <w:rPr>
          <w:rFonts w:hint="eastAsia" w:ascii="黑体" w:hAnsi="黑体" w:eastAsia="黑体" w:cs="黑体"/>
          <w:color w:val="auto"/>
          <w:sz w:val="32"/>
          <w:szCs w:val="32"/>
          <w:lang w:eastAsia="zh-CN"/>
        </w:rPr>
        <w:t>，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6项以内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）</w:t>
      </w:r>
    </w:p>
    <w:tbl>
      <w:tblPr>
        <w:tblStyle w:val="7"/>
        <w:tblW w:w="91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9"/>
        <w:gridCol w:w="3142"/>
        <w:gridCol w:w="2426"/>
        <w:gridCol w:w="17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18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  <w:t>起止年月</w:t>
            </w:r>
          </w:p>
        </w:tc>
        <w:tc>
          <w:tcPr>
            <w:tcW w:w="31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校（院）及系名称</w:t>
            </w:r>
          </w:p>
        </w:tc>
        <w:tc>
          <w:tcPr>
            <w:tcW w:w="24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  <w:t>专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  <w:t>业</w:t>
            </w:r>
          </w:p>
        </w:tc>
        <w:tc>
          <w:tcPr>
            <w:tcW w:w="171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18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</w:p>
        </w:tc>
        <w:tc>
          <w:tcPr>
            <w:tcW w:w="31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18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</w:p>
        </w:tc>
        <w:tc>
          <w:tcPr>
            <w:tcW w:w="31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18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</w:p>
        </w:tc>
        <w:tc>
          <w:tcPr>
            <w:tcW w:w="31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18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</w:p>
        </w:tc>
        <w:tc>
          <w:tcPr>
            <w:tcW w:w="31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exact"/>
          <w:jc w:val="center"/>
        </w:trPr>
        <w:tc>
          <w:tcPr>
            <w:tcW w:w="18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</w:p>
        </w:tc>
        <w:tc>
          <w:tcPr>
            <w:tcW w:w="31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exact"/>
          <w:jc w:val="center"/>
        </w:trPr>
        <w:tc>
          <w:tcPr>
            <w:tcW w:w="18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</w:p>
        </w:tc>
        <w:tc>
          <w:tcPr>
            <w:tcW w:w="314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2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</w:p>
        </w:tc>
        <w:tc>
          <w:tcPr>
            <w:tcW w:w="171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pPr>
        <w:spacing w:line="360" w:lineRule="auto"/>
        <w:rPr>
          <w:rFonts w:eastAsia="黑体"/>
          <w:color w:val="auto"/>
          <w:sz w:val="30"/>
        </w:rPr>
      </w:pPr>
    </w:p>
    <w:p>
      <w:pPr>
        <w:widowControl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三、工作经历（8项以内）</w:t>
      </w:r>
    </w:p>
    <w:tbl>
      <w:tblPr>
        <w:tblStyle w:val="7"/>
        <w:tblW w:w="896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1"/>
        <w:gridCol w:w="4359"/>
        <w:gridCol w:w="281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起止年月</w:t>
            </w:r>
          </w:p>
        </w:tc>
        <w:tc>
          <w:tcPr>
            <w:tcW w:w="4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工作单位</w:t>
            </w: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职务/职称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exac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exact"/>
          <w:jc w:val="center"/>
        </w:trPr>
        <w:tc>
          <w:tcPr>
            <w:tcW w:w="17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四、重要学术任（兼）职（8项以内）</w:t>
      </w:r>
    </w:p>
    <w:tbl>
      <w:tblPr>
        <w:tblStyle w:val="7"/>
        <w:tblW w:w="90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4398"/>
        <w:gridCol w:w="283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起止年月</w:t>
            </w:r>
          </w:p>
        </w:tc>
        <w:tc>
          <w:tcPr>
            <w:tcW w:w="4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名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称</w:t>
            </w: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职务/职称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43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ascii="黑体" w:eastAsia="黑体"/>
          <w:color w:val="auto"/>
          <w:sz w:val="30"/>
          <w:szCs w:val="30"/>
        </w:rPr>
      </w:pPr>
    </w:p>
    <w:p>
      <w:pPr>
        <w:widowControl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五、重要科技奖项情况（10项内）</w:t>
      </w:r>
    </w:p>
    <w:tbl>
      <w:tblPr>
        <w:tblStyle w:val="7"/>
        <w:tblW w:w="914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1655"/>
        <w:gridCol w:w="3465"/>
        <w:gridCol w:w="25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获奖时间</w:t>
            </w: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奖项名称</w:t>
            </w: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奖励等级（排名）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34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5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六、主要论文及著作情况（不超过20项）</w:t>
      </w:r>
    </w:p>
    <w:tbl>
      <w:tblPr>
        <w:tblStyle w:val="7"/>
        <w:tblW w:w="8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7"/>
        <w:gridCol w:w="2488"/>
        <w:gridCol w:w="2179"/>
        <w:gridCol w:w="1903"/>
        <w:gridCol w:w="17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序号</w:t>
            </w: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论文、著作名称</w:t>
            </w: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刊物或出版社名称</w:t>
            </w: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发表或出版年份</w:t>
            </w: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排名情况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51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4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217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90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773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pPr>
        <w:widowControl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七、在专业技术方面的主要成就、贡献及学风道德情况（不超过2500字，成果应用情况请附证明材料）</w:t>
      </w: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eastAsia="黑体"/>
          <w:color w:val="auto"/>
          <w:sz w:val="30"/>
        </w:rPr>
      </w:pPr>
    </w:p>
    <w:p>
      <w:pPr>
        <w:spacing w:line="360" w:lineRule="auto"/>
        <w:rPr>
          <w:rFonts w:ascii="黑体" w:hAnsi="Albertus (W1)" w:eastAsia="黑体"/>
          <w:color w:val="auto"/>
          <w:sz w:val="30"/>
        </w:rPr>
      </w:pPr>
    </w:p>
    <w:p>
      <w:pPr>
        <w:widowControl/>
        <w:jc w:val="lef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八、候选人、工作单位和推荐单位意见</w:t>
      </w:r>
    </w:p>
    <w:tbl>
      <w:tblPr>
        <w:tblStyle w:val="7"/>
        <w:tblW w:w="902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3"/>
        <w:gridCol w:w="818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2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hint="eastAsia" w:eastAsia="仿宋_GB2312"/>
                <w:color w:val="auto"/>
                <w:sz w:val="32"/>
                <w:szCs w:val="32"/>
              </w:rPr>
              <w:t>声</w:t>
            </w:r>
          </w:p>
          <w:p>
            <w:pPr>
              <w:spacing w:line="4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hint="eastAsia" w:eastAsia="仿宋_GB2312"/>
                <w:color w:val="auto"/>
                <w:sz w:val="32"/>
                <w:szCs w:val="32"/>
              </w:rPr>
              <w:t>明</w:t>
            </w:r>
          </w:p>
        </w:tc>
        <w:tc>
          <w:tcPr>
            <w:tcW w:w="8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600" w:lineRule="exact"/>
              <w:ind w:firstLine="640"/>
              <w:rPr>
                <w:rFonts w:hint="eastAsia" w:eastAsia="仿宋_GB2312"/>
                <w:color w:val="auto"/>
                <w:sz w:val="32"/>
                <w:szCs w:val="32"/>
              </w:rPr>
            </w:pPr>
            <w:r>
              <w:rPr>
                <w:rFonts w:hint="eastAsia" w:eastAsia="仿宋_GB2312"/>
                <w:color w:val="auto"/>
                <w:sz w:val="32"/>
                <w:szCs w:val="32"/>
              </w:rPr>
              <w:t>本人对以上内容及全部附件材料进行了审查，对其客观性和真实性负责。</w:t>
            </w:r>
          </w:p>
          <w:p>
            <w:pPr>
              <w:spacing w:line="600" w:lineRule="exact"/>
              <w:rPr>
                <w:rFonts w:hint="eastAsia" w:eastAsia="仿宋_GB2312"/>
                <w:color w:val="auto"/>
                <w:sz w:val="32"/>
                <w:szCs w:val="32"/>
              </w:rPr>
            </w:pPr>
          </w:p>
          <w:p>
            <w:pPr>
              <w:spacing w:before="156" w:beforeLines="50" w:line="600" w:lineRule="exact"/>
              <w:ind w:firstLine="2560" w:firstLineChars="800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hint="eastAsia" w:eastAsia="仿宋_GB2312"/>
                <w:color w:val="auto"/>
                <w:sz w:val="32"/>
                <w:szCs w:val="32"/>
              </w:rPr>
              <w:t>被推荐人签名：</w:t>
            </w:r>
          </w:p>
          <w:p>
            <w:pPr>
              <w:spacing w:line="600" w:lineRule="exact"/>
              <w:ind w:firstLine="5120" w:firstLineChars="1600"/>
              <w:rPr>
                <w:rFonts w:eastAsia="仿宋_GB2312"/>
                <w:color w:val="auto"/>
                <w:sz w:val="32"/>
                <w:szCs w:val="32"/>
              </w:rPr>
            </w:pPr>
            <w:r>
              <w:rPr>
                <w:rFonts w:hint="eastAsia" w:eastAsia="仿宋_GB2312"/>
                <w:color w:val="auto"/>
                <w:sz w:val="32"/>
                <w:szCs w:val="32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2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工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作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见</w:t>
            </w:r>
          </w:p>
        </w:tc>
        <w:tc>
          <w:tcPr>
            <w:tcW w:w="8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 xml:space="preserve">负责人签字：         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 xml:space="preserve">      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 xml:space="preserve">    单位盖章</w:t>
            </w:r>
          </w:p>
          <w:p>
            <w:pPr>
              <w:spacing w:line="400" w:lineRule="exact"/>
              <w:ind w:firstLine="5120" w:firstLineChars="1600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7" w:hRule="atLeast"/>
          <w:jc w:val="center"/>
        </w:trPr>
        <w:tc>
          <w:tcPr>
            <w:tcW w:w="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推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荐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单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位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意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见</w:t>
            </w:r>
          </w:p>
        </w:tc>
        <w:tc>
          <w:tcPr>
            <w:tcW w:w="81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ascii="仿宋_GB2312" w:eastAsia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hint="eastAsia"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 xml:space="preserve">负责人签字：            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  <w:lang w:val="en-US" w:eastAsia="zh-CN"/>
              </w:rPr>
              <w:t xml:space="preserve">     </w:t>
            </w: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 xml:space="preserve"> 单位盖章</w:t>
            </w:r>
          </w:p>
          <w:p>
            <w:pPr>
              <w:spacing w:line="400" w:lineRule="exact"/>
              <w:ind w:firstLine="5120" w:firstLineChars="1600"/>
              <w:rPr>
                <w:rFonts w:ascii="仿宋_GB2312" w:eastAsia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auto"/>
                <w:sz w:val="32"/>
                <w:szCs w:val="32"/>
              </w:rPr>
              <w:t>年  月  日</w:t>
            </w:r>
          </w:p>
        </w:tc>
      </w:tr>
    </w:tbl>
    <w:p>
      <w:pPr>
        <w:widowControl/>
        <w:spacing w:before="100" w:beforeLines="0" w:beforeAutospacing="1" w:after="100" w:afterLines="0" w:afterAutospacing="1" w:line="480" w:lineRule="auto"/>
        <w:ind w:left="0" w:leftChars="0" w:firstLine="0" w:firstLineChars="0"/>
        <w:jc w:val="center"/>
        <w:rPr>
          <w:rFonts w:hint="eastAsia" w:ascii="Times New Roman" w:hAnsi="Times New Roman" w:eastAsia="方正小标宋_GBK" w:cs="Times New Roman"/>
          <w:b/>
          <w:bCs/>
          <w:sz w:val="40"/>
          <w:szCs w:val="30"/>
        </w:rPr>
      </w:pPr>
    </w:p>
    <w:p>
      <w:pPr>
        <w:widowControl/>
        <w:spacing w:before="100" w:beforeLines="0" w:beforeAutospacing="1" w:after="100" w:afterLines="0" w:afterAutospacing="1" w:line="480" w:lineRule="auto"/>
        <w:ind w:left="0" w:leftChars="0" w:firstLine="0" w:firstLineChars="0"/>
        <w:jc w:val="center"/>
        <w:rPr>
          <w:rFonts w:hint="eastAsia" w:ascii="Times New Roman" w:hAnsi="Times New Roman" w:eastAsia="方正小标宋_GBK" w:cs="Times New Roman"/>
          <w:b/>
          <w:bCs/>
          <w:sz w:val="40"/>
          <w:szCs w:val="30"/>
        </w:rPr>
      </w:pPr>
      <w:r>
        <w:rPr>
          <w:rFonts w:hint="eastAsia" w:ascii="Times New Roman" w:hAnsi="Times New Roman" w:eastAsia="方正小标宋_GBK" w:cs="Times New Roman"/>
          <w:b/>
          <w:bCs/>
          <w:sz w:val="40"/>
          <w:szCs w:val="30"/>
        </w:rPr>
        <w:t>交通运输青年科技英才推荐简表</w:t>
      </w:r>
    </w:p>
    <w:tbl>
      <w:tblPr>
        <w:tblStyle w:val="7"/>
        <w:tblpPr w:leftFromText="180" w:rightFromText="180" w:vertAnchor="text" w:horzAnchor="margin" w:tblpX="-121" w:tblpY="147"/>
        <w:tblW w:w="9161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29"/>
        <w:gridCol w:w="1808"/>
        <w:gridCol w:w="1808"/>
        <w:gridCol w:w="1808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别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照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exac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32"/>
                <w:szCs w:val="32"/>
              </w:rPr>
              <w:t>出生日期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民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族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4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历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exac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4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籍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贯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党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派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职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称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专业专长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exac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工作单位及</w:t>
            </w:r>
          </w:p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地址</w:t>
            </w:r>
          </w:p>
        </w:tc>
        <w:tc>
          <w:tcPr>
            <w:tcW w:w="7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19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联系电话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电子信箱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0" w:hRule="atLeast"/>
        </w:trPr>
        <w:tc>
          <w:tcPr>
            <w:tcW w:w="91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both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在专业技术方面的主要成就和贡献简介（限400字以内）：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</w:tbl>
    <w:p>
      <w:pPr>
        <w:spacing w:line="580" w:lineRule="exact"/>
        <w:jc w:val="left"/>
        <w:rPr>
          <w:rFonts w:hint="eastAsia"/>
          <w:color w:val="auto"/>
          <w:sz w:val="52"/>
          <w:szCs w:val="52"/>
        </w:rPr>
      </w:pPr>
    </w:p>
    <w:p>
      <w:pPr>
        <w:pStyle w:val="2"/>
        <w:spacing w:before="120" w:beforeLines="0" w:after="120" w:afterLines="0" w:line="360" w:lineRule="auto"/>
        <w:jc w:val="center"/>
        <w:rPr>
          <w:rFonts w:hint="eastAsia" w:ascii="Times New Roman" w:hAnsi="Times New Roman" w:eastAsia="方正小标宋_GBK" w:cs="Times New Roman"/>
          <w:b/>
          <w:bCs/>
          <w:color w:val="auto"/>
          <w:kern w:val="2"/>
          <w:sz w:val="40"/>
          <w:szCs w:val="30"/>
          <w:lang w:val="en-US" w:eastAsia="zh-CN"/>
        </w:rPr>
      </w:pPr>
      <w:r>
        <w:rPr>
          <w:rFonts w:hint="eastAsia" w:ascii="Times New Roman" w:hAnsi="Times New Roman" w:eastAsia="方正小标宋_GBK" w:cs="Times New Roman"/>
          <w:b/>
          <w:bCs/>
          <w:color w:val="auto"/>
          <w:kern w:val="2"/>
          <w:sz w:val="40"/>
          <w:szCs w:val="30"/>
          <w:lang w:val="en-US" w:eastAsia="zh-CN"/>
        </w:rPr>
        <w:t>交通运输青年科技英才登记表</w:t>
      </w:r>
    </w:p>
    <w:tbl>
      <w:tblPr>
        <w:tblStyle w:val="7"/>
        <w:tblpPr w:leftFromText="180" w:rightFromText="180" w:vertAnchor="text" w:horzAnchor="margin" w:tblpX="1" w:tblpY="147"/>
        <w:tblW w:w="903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1808"/>
        <w:gridCol w:w="1808"/>
        <w:gridCol w:w="1808"/>
        <w:gridCol w:w="180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姓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性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别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照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 xml:space="preserve">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4"/>
                <w:sz w:val="32"/>
                <w:szCs w:val="32"/>
              </w:rPr>
              <w:t>出生日期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民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族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4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历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学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位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exact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4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籍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贯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党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派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职  称</w:t>
            </w: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  <w:tc>
          <w:tcPr>
            <w:tcW w:w="1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pacing w:val="-20"/>
                <w:sz w:val="32"/>
                <w:szCs w:val="32"/>
              </w:rPr>
              <w:t>评选年度</w:t>
            </w:r>
          </w:p>
        </w:tc>
        <w:tc>
          <w:tcPr>
            <w:tcW w:w="36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>2018年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8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工作单位</w:t>
            </w:r>
          </w:p>
        </w:tc>
        <w:tc>
          <w:tcPr>
            <w:tcW w:w="723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0" w:hRule="atLeast"/>
        </w:trPr>
        <w:tc>
          <w:tcPr>
            <w:tcW w:w="9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ind w:firstLine="640" w:firstLineChars="2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该同志基本信息和业绩成果属实。</w:t>
            </w: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58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580" w:lineRule="exact"/>
              <w:ind w:firstLine="1920" w:firstLineChars="6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工作单位（章）          推荐单位（章）</w:t>
            </w:r>
          </w:p>
          <w:p>
            <w:pPr>
              <w:spacing w:line="580" w:lineRule="exact"/>
              <w:ind w:firstLine="2560" w:firstLineChars="8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年  月  日             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0" w:hRule="atLeast"/>
        </w:trPr>
        <w:tc>
          <w:tcPr>
            <w:tcW w:w="903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80" w:lineRule="exact"/>
              <w:ind w:firstLine="1920" w:firstLineChars="6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580" w:lineRule="exact"/>
              <w:ind w:firstLine="1920" w:firstLineChars="6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580" w:lineRule="exact"/>
              <w:ind w:firstLine="1920" w:firstLineChars="6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授予“交通运输青年科技英才”称号。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pacing w:line="400" w:lineRule="exact"/>
              <w:ind w:firstLine="5120" w:firstLineChars="1600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交通运输部人事教育司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  <w:lang w:val="en-US" w:eastAsia="zh-CN"/>
              </w:rPr>
              <w:t xml:space="preserve">   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年  月  日</w:t>
            </w:r>
          </w:p>
        </w:tc>
      </w:tr>
    </w:tbl>
    <w:p>
      <w:pPr>
        <w:spacing w:line="360" w:lineRule="exact"/>
        <w:rPr>
          <w:rFonts w:hint="eastAsia"/>
          <w:color w:val="auto"/>
          <w:szCs w:val="32"/>
        </w:rPr>
      </w:pPr>
    </w:p>
    <w:p>
      <w:pPr>
        <w:spacing w:line="360" w:lineRule="exact"/>
        <w:rPr>
          <w:rFonts w:hint="eastAsia"/>
          <w:color w:val="auto"/>
          <w:szCs w:val="32"/>
        </w:rPr>
        <w:sectPr>
          <w:headerReference r:id="rId3" w:type="default"/>
          <w:footerReference r:id="rId4" w:type="default"/>
          <w:pgSz w:w="11906" w:h="16838"/>
          <w:pgMar w:top="1440" w:right="1803" w:bottom="1440" w:left="1803" w:header="851" w:footer="992" w:gutter="0"/>
          <w:pgNumType w:fmt="numberInDash"/>
          <w:cols w:space="720" w:num="1"/>
          <w:rtlGutter w:val="0"/>
          <w:docGrid w:type="lines" w:linePitch="319" w:charSpace="0"/>
        </w:sectPr>
      </w:pPr>
    </w:p>
    <w:tbl>
      <w:tblPr>
        <w:tblStyle w:val="7"/>
        <w:tblpPr w:leftFromText="180" w:rightFromText="180" w:vertAnchor="text" w:horzAnchor="page" w:tblpX="1446" w:tblpY="856"/>
        <w:tblOverlap w:val="never"/>
        <w:tblW w:w="1424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14"/>
        <w:gridCol w:w="881"/>
        <w:gridCol w:w="997"/>
        <w:gridCol w:w="488"/>
        <w:gridCol w:w="853"/>
        <w:gridCol w:w="606"/>
        <w:gridCol w:w="842"/>
        <w:gridCol w:w="895"/>
        <w:gridCol w:w="959"/>
        <w:gridCol w:w="895"/>
        <w:gridCol w:w="2585"/>
        <w:gridCol w:w="37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14247" w:type="dxa"/>
            <w:gridSpan w:val="12"/>
            <w:tcBorders>
              <w:bottom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color w:val="auto"/>
                <w:kern w:val="0"/>
                <w:sz w:val="38"/>
                <w:szCs w:val="38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32"/>
                <w:szCs w:val="32"/>
                <w:lang w:val="en-US" w:eastAsia="zh-CN"/>
              </w:rPr>
              <w:t>推荐单位：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5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序号</w:t>
            </w: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姓名</w:t>
            </w: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工作单位（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全称，与公章一致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）</w:t>
            </w: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性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别</w:t>
            </w: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出生年月（19XX年X月）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面貌</w:t>
            </w: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行政职务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技术职称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最高学历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（大专、本科、硕士研究生、博士研究生）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从事专业</w:t>
            </w:r>
          </w:p>
        </w:tc>
        <w:tc>
          <w:tcPr>
            <w:tcW w:w="2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业绩贡献事迹（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概述本人的主要工作领域、主持和参与的项目及获得的科研成果，科技成果转化情况。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不含科技奖项</w:t>
            </w:r>
            <w:r>
              <w:rPr>
                <w:rStyle w:val="8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。</w:t>
            </w:r>
            <w:r>
              <w:rPr>
                <w:rStyle w:val="10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不编序号，不分行，限200字</w:t>
            </w:r>
            <w:r>
              <w:rPr>
                <w:rStyle w:val="9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）</w:t>
            </w: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获奖情况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color w:val="auto"/>
                <w:kern w:val="0"/>
                <w:sz w:val="20"/>
                <w:szCs w:val="20"/>
                <w:u w:val="none"/>
                <w:lang w:val="en-US" w:eastAsia="zh-CN"/>
              </w:rPr>
              <w:t>（</w:t>
            </w:r>
            <w:r>
              <w:rPr>
                <w:rStyle w:val="11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2013年以来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省部级以上</w:t>
            </w:r>
            <w:r>
              <w:rPr>
                <w:rStyle w:val="11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奖项、行业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重要</w:t>
            </w:r>
            <w:r>
              <w:rPr>
                <w:rStyle w:val="11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奖项，注明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获奖年份、名称、等次和排名</w:t>
            </w:r>
            <w:r>
              <w:rPr>
                <w:rStyle w:val="11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，请</w:t>
            </w:r>
            <w:r>
              <w:rPr>
                <w:rStyle w:val="12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按年份顺序，不编序号，不分行，限</w:t>
            </w:r>
            <w:r>
              <w:rPr>
                <w:rStyle w:val="13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200字</w:t>
            </w:r>
            <w:r>
              <w:rPr>
                <w:rStyle w:val="14"/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lang w:val="en-US" w:eastAsia="zh-CN"/>
              </w:rPr>
              <w:t>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4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64" w:hRule="atLeast"/>
        </w:trPr>
        <w:tc>
          <w:tcPr>
            <w:tcW w:w="5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2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3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</w:tbl>
    <w:p>
      <w:pPr>
        <w:ind w:left="0" w:leftChars="0" w:right="0" w:rightChars="0" w:firstLine="0" w:firstLineChars="0"/>
        <w:jc w:val="center"/>
        <w:rPr>
          <w:rFonts w:hint="eastAsia" w:ascii="Times New Roman" w:hAnsi="Times New Roman" w:eastAsia="方正小标宋_GBK" w:cs="Times New Roman"/>
          <w:b/>
          <w:bCs/>
          <w:color w:val="auto"/>
          <w:kern w:val="2"/>
          <w:sz w:val="40"/>
          <w:szCs w:val="30"/>
          <w:lang w:val="en-US" w:eastAsia="zh-CN"/>
        </w:rPr>
      </w:pPr>
      <w:r>
        <w:rPr>
          <w:rFonts w:hint="eastAsia" w:ascii="Times New Roman" w:hAnsi="Times New Roman" w:eastAsia="方正小标宋_GBK" w:cs="Times New Roman"/>
          <w:b/>
          <w:bCs/>
          <w:color w:val="auto"/>
          <w:kern w:val="2"/>
          <w:sz w:val="40"/>
          <w:szCs w:val="30"/>
          <w:lang w:val="en-US" w:eastAsia="zh-CN"/>
        </w:rPr>
        <w:t>交通运输青年科技英才推荐人选信息一览表</w:t>
      </w:r>
    </w:p>
    <w:p>
      <w:pPr>
        <w:rPr>
          <w:rFonts w:hint="eastAsia" w:asciiTheme="minorEastAsia" w:hAnsiTheme="minorEastAsia" w:eastAsiaTheme="minorEastAsia" w:cstheme="minorEastAsia"/>
        </w:rPr>
      </w:pPr>
    </w:p>
    <w:sectPr>
      <w:pgSz w:w="16838" w:h="11906" w:orient="landscape"/>
      <w:pgMar w:top="1800" w:right="1440" w:bottom="1800" w:left="144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康简标题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仿宋">
    <w:altName w:val="宋体"/>
    <w:panose1 w:val="02010600040101010101"/>
    <w:charset w:val="86"/>
    <w:family w:val="swiss"/>
    <w:pitch w:val="default"/>
    <w:sig w:usb0="00000000" w:usb1="00000000" w:usb2="00000000" w:usb3="00000000" w:csb0="0004009F" w:csb1="DFD70000"/>
  </w:font>
  <w:font w:name="Albertus (W1)">
    <w:altName w:val="Arial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Align="top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pacing w:after="0" w:afterLines="0"/>
    </w:pPr>
    <w:r>
      <w:rPr>
        <w:rFonts w:hint="eastAsia" w:ascii="宋体" w:hAnsi="宋体" w:eastAsia="宋体"/>
        <w:sz w:val="28"/>
      </w:rPr>
      <w:fldChar w:fldCharType="begin"/>
    </w:r>
    <w:r>
      <w:rPr>
        <w:rStyle w:val="6"/>
        <w:rFonts w:hint="eastAsia" w:ascii="宋体" w:hAnsi="宋体" w:eastAsia="宋体"/>
        <w:sz w:val="28"/>
      </w:rPr>
      <w:instrText xml:space="preserve"> PAGE  </w:instrText>
    </w:r>
    <w:r>
      <w:rPr>
        <w:rFonts w:hint="eastAsia" w:ascii="宋体" w:hAnsi="宋体" w:eastAsia="宋体"/>
        <w:sz w:val="28"/>
      </w:rPr>
      <w:fldChar w:fldCharType="separate"/>
    </w:r>
    <w:r>
      <w:rPr>
        <w:rStyle w:val="6"/>
        <w:rFonts w:hint="eastAsia" w:ascii="宋体" w:hAnsi="宋体" w:eastAsia="宋体"/>
        <w:sz w:val="28"/>
      </w:rPr>
      <w:t>- 1 -</w:t>
    </w:r>
    <w:r>
      <w:rPr>
        <w:rFonts w:hint="eastAsia" w:ascii="宋体" w:hAnsi="宋体" w:eastAsia="宋体"/>
        <w:sz w:val="28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8B12C1"/>
    <w:rsid w:val="218B12C1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qFormat/>
    <w:uiPriority w:val="0"/>
    <w:pPr>
      <w:widowControl/>
      <w:spacing w:before="100" w:beforeLines="0" w:beforeAutospacing="1" w:after="100" w:afterLines="0" w:afterAutospacing="1" w:line="450" w:lineRule="atLeast"/>
      <w:jc w:val="center"/>
      <w:outlineLvl w:val="0"/>
    </w:pPr>
    <w:rPr>
      <w:rFonts w:ascii="微软雅黑" w:hAnsi="微软雅黑" w:eastAsia="微软雅黑" w:cs="宋体"/>
      <w:color w:val="000000"/>
      <w:kern w:val="36"/>
      <w:sz w:val="45"/>
      <w:szCs w:val="45"/>
    </w:rPr>
  </w:style>
  <w:style w:type="character" w:default="1" w:styleId="5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styleId="6">
    <w:name w:val="page number"/>
    <w:basedOn w:val="5"/>
    <w:uiPriority w:val="0"/>
  </w:style>
  <w:style w:type="character" w:customStyle="1" w:styleId="8">
    <w:name w:val="font7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41"/>
    <w:basedOn w:val="5"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  <w:style w:type="character" w:customStyle="1" w:styleId="10">
    <w:name w:val="font111"/>
    <w:basedOn w:val="5"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1">
    <w:name w:val="font101"/>
    <w:basedOn w:val="5"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12">
    <w:name w:val="font91"/>
    <w:basedOn w:val="5"/>
    <w:uiPriority w:val="0"/>
    <w:rPr>
      <w:rFonts w:hint="eastAsia" w:ascii="宋体" w:hAnsi="宋体" w:eastAsia="宋体" w:cs="宋体"/>
      <w:b/>
      <w:color w:val="000000"/>
      <w:sz w:val="20"/>
      <w:szCs w:val="20"/>
      <w:u w:val="none"/>
    </w:rPr>
  </w:style>
  <w:style w:type="character" w:customStyle="1" w:styleId="13">
    <w:name w:val="font81"/>
    <w:basedOn w:val="5"/>
    <w:uiPriority w:val="0"/>
    <w:rPr>
      <w:rFonts w:hint="eastAsia" w:ascii="黑体" w:hAnsi="宋体" w:eastAsia="黑体" w:cs="黑体"/>
      <w:b/>
      <w:color w:val="000000"/>
      <w:sz w:val="20"/>
      <w:szCs w:val="20"/>
      <w:u w:val="none"/>
    </w:rPr>
  </w:style>
  <w:style w:type="character" w:customStyle="1" w:styleId="14">
    <w:name w:val="font51"/>
    <w:basedOn w:val="5"/>
    <w:uiPriority w:val="0"/>
    <w:rPr>
      <w:rFonts w:hint="eastAsia" w:ascii="黑体" w:hAnsi="宋体" w:eastAsia="黑体" w:cs="黑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oc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27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2018-10-30T05:55:00Z</dcterms:created>
  <dc:creator>ljc</dc:creator>
  <cp:lastModifiedBy>ljc</cp:lastModifiedBy>
  <dcterms:modified xsi:type="dcterms:W3CDTF">2018-10-30T06:28:09Z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